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7"/>
        <w:tblW w:w="0" w:type="auto"/>
        <w:tblBorders>
          <w:top w:val="single" w:sz="4" w:space="0" w:color="auto"/>
        </w:tblBorders>
        <w:tblLook w:val="04A0"/>
      </w:tblPr>
      <w:tblGrid>
        <w:gridCol w:w="4451"/>
        <w:gridCol w:w="240"/>
        <w:gridCol w:w="4843"/>
      </w:tblGrid>
      <w:tr w:rsidR="00586D24" w:rsidTr="00586D24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24" w:rsidRPr="005F6599" w:rsidRDefault="00586D24" w:rsidP="00586D24">
            <w:pPr>
              <w:pStyle w:val="a3"/>
              <w:rPr>
                <w:b w:val="0"/>
                <w:sz w:val="24"/>
                <w:szCs w:val="24"/>
              </w:rPr>
            </w:pPr>
            <w:r w:rsidRPr="005F6599">
              <w:rPr>
                <w:b w:val="0"/>
                <w:sz w:val="24"/>
                <w:szCs w:val="24"/>
              </w:rPr>
              <w:t xml:space="preserve">СОБРАНИЕ ДЕПУТАТОВ </w:t>
            </w:r>
          </w:p>
          <w:p w:rsidR="00586D24" w:rsidRPr="005F6599" w:rsidRDefault="00586D24" w:rsidP="00586D24">
            <w:pPr>
              <w:pStyle w:val="a3"/>
              <w:rPr>
                <w:b w:val="0"/>
                <w:sz w:val="24"/>
                <w:szCs w:val="24"/>
              </w:rPr>
            </w:pPr>
            <w:r w:rsidRPr="005F6599">
              <w:rPr>
                <w:b w:val="0"/>
                <w:sz w:val="24"/>
                <w:szCs w:val="24"/>
              </w:rPr>
              <w:t xml:space="preserve">КРАСНОЯРСКОГО СЕЛЬСКОГО </w:t>
            </w:r>
          </w:p>
          <w:p w:rsidR="00586D24" w:rsidRPr="005F6599" w:rsidRDefault="00586D24" w:rsidP="00586D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6599">
              <w:t>ПОСЕЛЕНИЯ  ПЯТОГО СОЗЫВА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D24" w:rsidRPr="005F6CD5" w:rsidRDefault="00586D24" w:rsidP="00586D24">
            <w:pPr>
              <w:jc w:val="both"/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24" w:rsidRPr="005F6599" w:rsidRDefault="00586D24" w:rsidP="00586D24">
            <w:pPr>
              <w:contextualSpacing/>
              <w:jc w:val="center"/>
              <w:rPr>
                <w:bCs/>
                <w:spacing w:val="-10"/>
              </w:rPr>
            </w:pPr>
            <w:r w:rsidRPr="005F6599">
              <w:rPr>
                <w:bCs/>
                <w:spacing w:val="-10"/>
              </w:rPr>
              <w:t>ЧАКМАРИЙ  ЯЛ  КУНДЕМ</w:t>
            </w:r>
          </w:p>
          <w:p w:rsidR="00586D24" w:rsidRPr="005F6599" w:rsidRDefault="00586D24" w:rsidP="00586D24">
            <w:pPr>
              <w:pStyle w:val="a3"/>
              <w:rPr>
                <w:b w:val="0"/>
              </w:rPr>
            </w:pPr>
            <w:r w:rsidRPr="005F6599">
              <w:rPr>
                <w:b w:val="0"/>
                <w:spacing w:val="-10"/>
                <w:sz w:val="24"/>
                <w:szCs w:val="24"/>
              </w:rPr>
              <w:t>ВИЗЫМШЕ СОЗЫВ  ДЕПУТАТ-ВЛАКЫН ПОГЫНЫМАШЫШТ</w:t>
            </w:r>
          </w:p>
        </w:tc>
      </w:tr>
      <w:tr w:rsidR="00586D24" w:rsidTr="00586D24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586D24" w:rsidRPr="004E1B4A" w:rsidRDefault="00586D24" w:rsidP="00586D24">
            <w:pPr>
              <w:spacing w:line="276" w:lineRule="auto"/>
              <w:jc w:val="center"/>
            </w:pPr>
            <w:r w:rsidRPr="004E1B4A">
              <w:t xml:space="preserve">ул. Центральная, 14, </w:t>
            </w:r>
          </w:p>
          <w:p w:rsidR="00586D24" w:rsidRPr="005F6CD5" w:rsidRDefault="00586D24" w:rsidP="00586D24">
            <w:pPr>
              <w:contextualSpacing/>
              <w:jc w:val="center"/>
            </w:pPr>
            <w:r w:rsidRPr="004E1B4A">
              <w:t>с. Красный Яр, Звениговский район, Республика Марий Эл, 425072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86D24" w:rsidRPr="005F6CD5" w:rsidRDefault="00586D24" w:rsidP="00586D24">
            <w:pPr>
              <w:jc w:val="both"/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586D24" w:rsidRPr="005F6CD5" w:rsidRDefault="00586D24" w:rsidP="00586D24">
            <w:pPr>
              <w:contextualSpacing/>
              <w:jc w:val="center"/>
            </w:pPr>
            <w:r w:rsidRPr="005F6CD5">
              <w:t xml:space="preserve">Рудо </w:t>
            </w:r>
            <w:proofErr w:type="spellStart"/>
            <w:r w:rsidRPr="005F6CD5">
              <w:t>ур</w:t>
            </w:r>
            <w:proofErr w:type="spellEnd"/>
            <w:r w:rsidRPr="005F6CD5">
              <w:t xml:space="preserve">., 14, </w:t>
            </w:r>
          </w:p>
          <w:p w:rsidR="00586D24" w:rsidRPr="005F6CD5" w:rsidRDefault="00586D24" w:rsidP="00586D24">
            <w:pPr>
              <w:contextualSpacing/>
              <w:jc w:val="center"/>
            </w:pPr>
            <w:proofErr w:type="spellStart"/>
            <w:r w:rsidRPr="005F6CD5">
              <w:t>Чакмарий</w:t>
            </w:r>
            <w:proofErr w:type="spellEnd"/>
            <w:r w:rsidRPr="005F6CD5">
              <w:t xml:space="preserve"> ял, Звенигово район, </w:t>
            </w:r>
          </w:p>
          <w:p w:rsidR="00586D24" w:rsidRPr="005F6CD5" w:rsidRDefault="00586D24" w:rsidP="00586D24">
            <w:pPr>
              <w:contextualSpacing/>
              <w:jc w:val="center"/>
            </w:pPr>
            <w:r w:rsidRPr="005F6CD5">
              <w:t>Марий Эл Республика, 425072</w:t>
            </w:r>
          </w:p>
        </w:tc>
      </w:tr>
      <w:tr w:rsidR="00586D24" w:rsidTr="00586D24">
        <w:trPr>
          <w:cantSplit/>
          <w:trHeight w:val="22"/>
        </w:trPr>
        <w:tc>
          <w:tcPr>
            <w:tcW w:w="9534" w:type="dxa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586D24" w:rsidRPr="005F6CD5" w:rsidRDefault="00586D24" w:rsidP="00586D24">
            <w:pPr>
              <w:contextualSpacing/>
              <w:jc w:val="center"/>
            </w:pPr>
            <w:r w:rsidRPr="005F6CD5">
              <w:t>тел./факс:(8-83645)6-41-16;(8-83645) 6-42-05, ИНН/КПП/1203006240/120301001</w:t>
            </w:r>
          </w:p>
        </w:tc>
      </w:tr>
    </w:tbl>
    <w:p w:rsidR="00586D24" w:rsidRPr="00AD602D" w:rsidRDefault="00586D24" w:rsidP="00AD602D">
      <w:pPr>
        <w:jc w:val="right"/>
        <w:rPr>
          <w:color w:val="C00000"/>
          <w:sz w:val="28"/>
          <w:szCs w:val="28"/>
        </w:rPr>
      </w:pPr>
    </w:p>
    <w:p w:rsidR="00586D24" w:rsidRDefault="00586D24" w:rsidP="00586D24">
      <w:pPr>
        <w:jc w:val="center"/>
        <w:rPr>
          <w:sz w:val="28"/>
          <w:szCs w:val="28"/>
        </w:rPr>
      </w:pPr>
    </w:p>
    <w:p w:rsidR="00586D24" w:rsidRPr="008E23CF" w:rsidRDefault="00586D24" w:rsidP="00586D24">
      <w:pPr>
        <w:jc w:val="center"/>
        <w:rPr>
          <w:sz w:val="28"/>
          <w:szCs w:val="28"/>
        </w:rPr>
      </w:pPr>
      <w:r w:rsidRPr="008E23CF">
        <w:rPr>
          <w:sz w:val="28"/>
          <w:szCs w:val="28"/>
        </w:rPr>
        <w:t>РЕШЕНИЕ</w:t>
      </w:r>
    </w:p>
    <w:p w:rsidR="00586D24" w:rsidRPr="008E23CF" w:rsidRDefault="00586D24" w:rsidP="00586D2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Созыв – пятый </w:t>
      </w:r>
      <w:r w:rsidRPr="008E23CF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</w:t>
      </w:r>
      <w:r w:rsidRPr="008E23CF">
        <w:rPr>
          <w:sz w:val="28"/>
          <w:szCs w:val="28"/>
        </w:rPr>
        <w:t xml:space="preserve">   с. Красный Яр</w:t>
      </w:r>
    </w:p>
    <w:p w:rsidR="00586D24" w:rsidRPr="008E23CF" w:rsidRDefault="00816F40" w:rsidP="00586D2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Сессия – </w:t>
      </w:r>
      <w:r w:rsidR="00EC4253">
        <w:rPr>
          <w:sz w:val="28"/>
          <w:szCs w:val="28"/>
        </w:rPr>
        <w:t>тринадцатая</w:t>
      </w:r>
      <w:r w:rsidR="00586D24">
        <w:rPr>
          <w:sz w:val="28"/>
          <w:szCs w:val="28"/>
        </w:rPr>
        <w:t xml:space="preserve">         </w:t>
      </w:r>
      <w:r w:rsidR="00586D24" w:rsidRPr="008E23C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</w:t>
      </w:r>
      <w:r w:rsidR="00EC4253">
        <w:rPr>
          <w:sz w:val="28"/>
          <w:szCs w:val="28"/>
        </w:rPr>
        <w:t>29 мая</w:t>
      </w:r>
      <w:r>
        <w:rPr>
          <w:sz w:val="28"/>
          <w:szCs w:val="28"/>
        </w:rPr>
        <w:t xml:space="preserve"> 20</w:t>
      </w:r>
      <w:r w:rsidR="00586D24">
        <w:rPr>
          <w:sz w:val="28"/>
          <w:szCs w:val="28"/>
        </w:rPr>
        <w:t>26</w:t>
      </w:r>
      <w:r w:rsidR="00586D24" w:rsidRPr="008E23CF">
        <w:rPr>
          <w:sz w:val="28"/>
          <w:szCs w:val="28"/>
        </w:rPr>
        <w:t xml:space="preserve"> года</w:t>
      </w:r>
    </w:p>
    <w:p w:rsidR="00586D24" w:rsidRPr="008E23CF" w:rsidRDefault="00586D24" w:rsidP="00D27BF6">
      <w:pPr>
        <w:contextualSpacing/>
        <w:rPr>
          <w:sz w:val="28"/>
          <w:szCs w:val="28"/>
        </w:rPr>
      </w:pPr>
      <w:r w:rsidRPr="008E23CF">
        <w:rPr>
          <w:sz w:val="28"/>
          <w:szCs w:val="28"/>
        </w:rPr>
        <w:t>№  -</w:t>
      </w:r>
      <w:r w:rsidR="00123500">
        <w:rPr>
          <w:sz w:val="28"/>
          <w:szCs w:val="28"/>
        </w:rPr>
        <w:t xml:space="preserve"> </w:t>
      </w:r>
      <w:r w:rsidR="00EC4253">
        <w:rPr>
          <w:sz w:val="28"/>
          <w:szCs w:val="28"/>
        </w:rPr>
        <w:t>67</w:t>
      </w:r>
    </w:p>
    <w:p w:rsidR="00EC4253" w:rsidRDefault="00EC4253" w:rsidP="00EC4253">
      <w:pPr>
        <w:contextualSpacing/>
        <w:jc w:val="center"/>
        <w:rPr>
          <w:b/>
          <w:sz w:val="28"/>
          <w:szCs w:val="28"/>
        </w:rPr>
      </w:pPr>
    </w:p>
    <w:p w:rsidR="00EC4253" w:rsidRPr="00B074DE" w:rsidRDefault="00EC4253" w:rsidP="00EC4253">
      <w:pPr>
        <w:contextualSpacing/>
        <w:jc w:val="center"/>
        <w:rPr>
          <w:b/>
          <w:sz w:val="28"/>
          <w:szCs w:val="28"/>
        </w:rPr>
      </w:pPr>
      <w:r w:rsidRPr="00B074DE">
        <w:rPr>
          <w:b/>
          <w:sz w:val="28"/>
          <w:szCs w:val="28"/>
        </w:rPr>
        <w:t xml:space="preserve">Об утверждении отчета </w:t>
      </w:r>
      <w:r w:rsidRPr="00B074DE">
        <w:rPr>
          <w:b/>
          <w:bCs/>
          <w:sz w:val="28"/>
          <w:szCs w:val="28"/>
        </w:rPr>
        <w:t>об исполнении бюджета</w:t>
      </w:r>
    </w:p>
    <w:p w:rsidR="00EC4253" w:rsidRDefault="00EC4253" w:rsidP="00EC4253">
      <w:pPr>
        <w:contextualSpacing/>
        <w:jc w:val="center"/>
        <w:rPr>
          <w:b/>
          <w:bCs/>
          <w:sz w:val="28"/>
          <w:szCs w:val="28"/>
        </w:rPr>
      </w:pPr>
      <w:r w:rsidRPr="00B074DE">
        <w:rPr>
          <w:b/>
          <w:bCs/>
          <w:sz w:val="28"/>
          <w:szCs w:val="28"/>
        </w:rPr>
        <w:t>Кр</w:t>
      </w:r>
      <w:r>
        <w:rPr>
          <w:b/>
          <w:bCs/>
          <w:sz w:val="28"/>
          <w:szCs w:val="28"/>
        </w:rPr>
        <w:t>асноярского сельского поселения</w:t>
      </w:r>
    </w:p>
    <w:p w:rsidR="00EC4253" w:rsidRDefault="00EC4253" w:rsidP="00EC4253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Звениговского муниципального района</w:t>
      </w:r>
    </w:p>
    <w:p w:rsidR="00EC4253" w:rsidRPr="00DC6A16" w:rsidRDefault="00EC4253" w:rsidP="00EC4253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Марий Эл </w:t>
      </w:r>
      <w:r w:rsidRPr="00B074DE">
        <w:rPr>
          <w:b/>
          <w:bCs/>
          <w:sz w:val="28"/>
          <w:szCs w:val="28"/>
        </w:rPr>
        <w:t>за 202</w:t>
      </w:r>
      <w:r>
        <w:rPr>
          <w:b/>
          <w:bCs/>
          <w:sz w:val="28"/>
          <w:szCs w:val="28"/>
        </w:rPr>
        <w:t>5</w:t>
      </w:r>
      <w:r w:rsidRPr="00B074DE">
        <w:rPr>
          <w:b/>
          <w:bCs/>
          <w:sz w:val="28"/>
          <w:szCs w:val="28"/>
        </w:rPr>
        <w:t xml:space="preserve"> год</w:t>
      </w:r>
    </w:p>
    <w:p w:rsidR="00EC4253" w:rsidRPr="00B074DE" w:rsidRDefault="00EC4253" w:rsidP="00EC4253">
      <w:pPr>
        <w:contextualSpacing/>
        <w:jc w:val="both"/>
        <w:rPr>
          <w:bCs/>
          <w:sz w:val="28"/>
          <w:szCs w:val="28"/>
        </w:rPr>
      </w:pPr>
    </w:p>
    <w:p w:rsidR="00EC4253" w:rsidRPr="00B074DE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1. Утвердить отчет об исполнении бюджета </w:t>
      </w:r>
      <w:r w:rsidRPr="00B074DE">
        <w:rPr>
          <w:bCs/>
          <w:sz w:val="28"/>
          <w:szCs w:val="28"/>
        </w:rPr>
        <w:t>Красноярского</w:t>
      </w:r>
      <w:r w:rsidRPr="00B074D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Звениговского муниципального района Республики Марий Эл </w:t>
      </w:r>
      <w:r w:rsidRPr="00B074DE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B074DE">
        <w:rPr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 xml:space="preserve">12716,79940 </w:t>
      </w:r>
      <w:r w:rsidRPr="00B074DE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074DE">
        <w:rPr>
          <w:sz w:val="28"/>
          <w:szCs w:val="28"/>
        </w:rPr>
        <w:t>р</w:t>
      </w:r>
      <w:r>
        <w:rPr>
          <w:sz w:val="28"/>
          <w:szCs w:val="28"/>
        </w:rPr>
        <w:t>ублей</w:t>
      </w:r>
      <w:r w:rsidRPr="00B074DE">
        <w:rPr>
          <w:sz w:val="28"/>
          <w:szCs w:val="28"/>
        </w:rPr>
        <w:t xml:space="preserve"> и по расходам – </w:t>
      </w:r>
      <w:r>
        <w:rPr>
          <w:sz w:val="28"/>
          <w:szCs w:val="28"/>
        </w:rPr>
        <w:t xml:space="preserve">12629,83926 </w:t>
      </w:r>
      <w:r w:rsidRPr="00B074DE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B074DE">
        <w:rPr>
          <w:sz w:val="28"/>
          <w:szCs w:val="28"/>
        </w:rPr>
        <w:t>р</w:t>
      </w:r>
      <w:r>
        <w:rPr>
          <w:sz w:val="28"/>
          <w:szCs w:val="28"/>
        </w:rPr>
        <w:t>ублей с превышением доходов над расходами (</w:t>
      </w:r>
      <w:proofErr w:type="spellStart"/>
      <w:r>
        <w:rPr>
          <w:sz w:val="28"/>
          <w:szCs w:val="28"/>
        </w:rPr>
        <w:t>профицит</w:t>
      </w:r>
      <w:proofErr w:type="spellEnd"/>
      <w:r w:rsidRPr="00B074DE">
        <w:rPr>
          <w:sz w:val="28"/>
          <w:szCs w:val="28"/>
        </w:rPr>
        <w:t xml:space="preserve">) в сумме – </w:t>
      </w:r>
      <w:r>
        <w:rPr>
          <w:sz w:val="28"/>
          <w:szCs w:val="28"/>
        </w:rPr>
        <w:t>86,96014</w:t>
      </w:r>
      <w:r w:rsidRPr="00B074DE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B074DE">
        <w:rPr>
          <w:sz w:val="28"/>
          <w:szCs w:val="28"/>
        </w:rPr>
        <w:t>р</w:t>
      </w:r>
      <w:r>
        <w:rPr>
          <w:sz w:val="28"/>
          <w:szCs w:val="28"/>
        </w:rPr>
        <w:t>ублей</w:t>
      </w:r>
      <w:r w:rsidRPr="00B074DE">
        <w:rPr>
          <w:sz w:val="28"/>
          <w:szCs w:val="28"/>
        </w:rPr>
        <w:t>, со следующими показателями:</w:t>
      </w:r>
    </w:p>
    <w:p w:rsidR="00EC4253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– по источникам финансирования дефицита бюджета </w:t>
      </w:r>
      <w:r w:rsidRPr="00B074DE">
        <w:rPr>
          <w:bCs/>
          <w:sz w:val="28"/>
          <w:szCs w:val="28"/>
        </w:rPr>
        <w:t>Красноярского</w:t>
      </w:r>
      <w:r w:rsidRPr="00B074D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Звениговского муниципального района Республики Марий Эл </w:t>
      </w:r>
      <w:r w:rsidRPr="00B074DE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B074DE">
        <w:rPr>
          <w:sz w:val="28"/>
          <w:szCs w:val="28"/>
        </w:rPr>
        <w:t xml:space="preserve"> год согласно приложению № 1;</w:t>
      </w:r>
    </w:p>
    <w:p w:rsidR="00EC4253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– по доходам бюджета </w:t>
      </w:r>
      <w:r w:rsidRPr="00B074DE">
        <w:rPr>
          <w:bCs/>
          <w:sz w:val="28"/>
          <w:szCs w:val="28"/>
        </w:rPr>
        <w:t>Красноярского</w:t>
      </w:r>
      <w:r w:rsidRPr="00B074D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Звениговского муниципального района Республики Марий Эл</w:t>
      </w:r>
      <w:r w:rsidRPr="00B074DE">
        <w:rPr>
          <w:sz w:val="28"/>
          <w:szCs w:val="28"/>
        </w:rPr>
        <w:t xml:space="preserve"> за 202</w:t>
      </w:r>
      <w:r>
        <w:rPr>
          <w:sz w:val="28"/>
          <w:szCs w:val="28"/>
        </w:rPr>
        <w:t>5</w:t>
      </w:r>
      <w:r w:rsidRPr="00B074DE">
        <w:rPr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 согласно приложению № </w:t>
      </w:r>
      <w:r>
        <w:rPr>
          <w:sz w:val="28"/>
          <w:szCs w:val="28"/>
        </w:rPr>
        <w:t>2</w:t>
      </w:r>
      <w:r w:rsidRPr="00B074DE">
        <w:rPr>
          <w:sz w:val="28"/>
          <w:szCs w:val="28"/>
        </w:rPr>
        <w:t>;</w:t>
      </w:r>
    </w:p>
    <w:p w:rsidR="00EC4253" w:rsidRPr="00B074DE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– по доходам бюджета </w:t>
      </w:r>
      <w:r w:rsidRPr="00B074DE">
        <w:rPr>
          <w:bCs/>
          <w:sz w:val="28"/>
          <w:szCs w:val="28"/>
        </w:rPr>
        <w:t>Красноярского</w:t>
      </w:r>
      <w:r w:rsidRPr="00B074D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Звениговского муниципального района Республики Марий Эл </w:t>
      </w:r>
      <w:r w:rsidRPr="00B074DE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B074DE">
        <w:rPr>
          <w:sz w:val="28"/>
          <w:szCs w:val="28"/>
        </w:rPr>
        <w:t xml:space="preserve"> год по кодам классификации доходов </w:t>
      </w:r>
      <w:r>
        <w:rPr>
          <w:sz w:val="28"/>
          <w:szCs w:val="28"/>
        </w:rPr>
        <w:t>бюджетов согласно приложению № 3</w:t>
      </w:r>
      <w:r w:rsidRPr="00B074DE">
        <w:rPr>
          <w:sz w:val="28"/>
          <w:szCs w:val="28"/>
        </w:rPr>
        <w:t>;</w:t>
      </w:r>
    </w:p>
    <w:p w:rsidR="00EC4253" w:rsidRPr="00B074DE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– по ведомственной структуре расходов бюджета </w:t>
      </w:r>
      <w:r w:rsidRPr="00B074DE">
        <w:rPr>
          <w:bCs/>
          <w:sz w:val="28"/>
          <w:szCs w:val="28"/>
        </w:rPr>
        <w:t>Красноярского</w:t>
      </w:r>
      <w:r w:rsidRPr="00B074D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Звениговского муниципального района Республики Марий Эл </w:t>
      </w:r>
      <w:r w:rsidRPr="00B074DE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B074DE">
        <w:rPr>
          <w:sz w:val="28"/>
          <w:szCs w:val="28"/>
        </w:rPr>
        <w:t xml:space="preserve"> год согласно приложению № 4;</w:t>
      </w:r>
    </w:p>
    <w:p w:rsidR="00EC4253" w:rsidRPr="00B074DE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– по распределению бюджетных ассигнований по разделам, подразделам, целевым статьям, группам </w:t>
      </w:r>
      <w:r>
        <w:rPr>
          <w:sz w:val="28"/>
          <w:szCs w:val="28"/>
        </w:rPr>
        <w:t xml:space="preserve">(группам, </w:t>
      </w:r>
      <w:r w:rsidRPr="00B074DE">
        <w:rPr>
          <w:sz w:val="28"/>
          <w:szCs w:val="28"/>
        </w:rPr>
        <w:t xml:space="preserve">подгруппам) видов </w:t>
      </w:r>
      <w:proofErr w:type="gramStart"/>
      <w:r w:rsidRPr="00B074DE">
        <w:rPr>
          <w:sz w:val="28"/>
          <w:szCs w:val="28"/>
        </w:rPr>
        <w:t xml:space="preserve">расходов классификации расходов бюджета </w:t>
      </w:r>
      <w:r w:rsidRPr="00B074DE">
        <w:rPr>
          <w:bCs/>
          <w:sz w:val="28"/>
          <w:szCs w:val="28"/>
        </w:rPr>
        <w:t>Красноярского</w:t>
      </w:r>
      <w:r w:rsidRPr="00B074DE">
        <w:rPr>
          <w:sz w:val="28"/>
          <w:szCs w:val="28"/>
        </w:rPr>
        <w:t xml:space="preserve"> сельского поселения</w:t>
      </w:r>
      <w:proofErr w:type="gramEnd"/>
      <w:r w:rsidRPr="00B07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Звениговского муниципального района Республики Марий Эл </w:t>
      </w:r>
      <w:r w:rsidRPr="00B074DE">
        <w:rPr>
          <w:sz w:val="28"/>
          <w:szCs w:val="28"/>
        </w:rPr>
        <w:t>за 202</w:t>
      </w:r>
      <w:r>
        <w:rPr>
          <w:sz w:val="28"/>
          <w:szCs w:val="28"/>
        </w:rPr>
        <w:t>5 год согласно приложению № 5;</w:t>
      </w:r>
    </w:p>
    <w:p w:rsidR="00EC4253" w:rsidRPr="00B074DE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– по распределению бюджетных ассигнований по целевым статьям (муниципальным программам и </w:t>
      </w:r>
      <w:proofErr w:type="spellStart"/>
      <w:r w:rsidRPr="00B074DE">
        <w:rPr>
          <w:sz w:val="28"/>
          <w:szCs w:val="28"/>
        </w:rPr>
        <w:t>непрограммным</w:t>
      </w:r>
      <w:proofErr w:type="spellEnd"/>
      <w:r w:rsidRPr="00B074DE">
        <w:rPr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</w:t>
      </w:r>
      <w:r w:rsidRPr="00B074DE">
        <w:rPr>
          <w:sz w:val="28"/>
          <w:szCs w:val="28"/>
        </w:rPr>
        <w:lastRenderedPageBreak/>
        <w:t xml:space="preserve">бюджета Красноярского сельского поселения </w:t>
      </w:r>
      <w:r>
        <w:rPr>
          <w:sz w:val="28"/>
          <w:szCs w:val="28"/>
        </w:rPr>
        <w:t xml:space="preserve">Звениговского муниципального района Республики Марий Эл </w:t>
      </w:r>
      <w:r w:rsidRPr="00B074DE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B074DE">
        <w:rPr>
          <w:sz w:val="28"/>
          <w:szCs w:val="28"/>
        </w:rPr>
        <w:t xml:space="preserve"> год согласно приложению № 6.</w:t>
      </w:r>
    </w:p>
    <w:p w:rsidR="00EC4253" w:rsidRPr="00B074DE" w:rsidRDefault="00EC4253" w:rsidP="00EC4253">
      <w:pPr>
        <w:ind w:firstLine="709"/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 xml:space="preserve">2. Настоящее решение вступает в силу </w:t>
      </w:r>
      <w:proofErr w:type="gramStart"/>
      <w:r w:rsidRPr="00B074DE">
        <w:rPr>
          <w:sz w:val="28"/>
          <w:szCs w:val="28"/>
        </w:rPr>
        <w:t>с даты</w:t>
      </w:r>
      <w:proofErr w:type="gramEnd"/>
      <w:r w:rsidRPr="00B074DE">
        <w:rPr>
          <w:sz w:val="28"/>
          <w:szCs w:val="28"/>
        </w:rPr>
        <w:t xml:space="preserve"> его подписания и подлежит обязательному опубликованию в районной газете «</w:t>
      </w:r>
      <w:proofErr w:type="spellStart"/>
      <w:r w:rsidRPr="00B074DE">
        <w:rPr>
          <w:sz w:val="28"/>
          <w:szCs w:val="28"/>
        </w:rPr>
        <w:t>Звениговская</w:t>
      </w:r>
      <w:proofErr w:type="spellEnd"/>
      <w:r w:rsidRPr="00B074DE">
        <w:rPr>
          <w:sz w:val="28"/>
          <w:szCs w:val="28"/>
        </w:rPr>
        <w:t xml:space="preserve"> неделя» и размещению на сайте Красноярского сельского поселения в информационно-телекоммуникационной сети «Интернет».</w:t>
      </w:r>
    </w:p>
    <w:p w:rsidR="00EC4253" w:rsidRDefault="00EC4253" w:rsidP="00EC4253">
      <w:pPr>
        <w:contextualSpacing/>
        <w:jc w:val="both"/>
        <w:rPr>
          <w:sz w:val="28"/>
          <w:szCs w:val="28"/>
        </w:rPr>
      </w:pPr>
    </w:p>
    <w:p w:rsidR="00EC4253" w:rsidRDefault="00EC4253" w:rsidP="00EC4253">
      <w:pPr>
        <w:contextualSpacing/>
        <w:jc w:val="both"/>
        <w:rPr>
          <w:sz w:val="28"/>
          <w:szCs w:val="28"/>
        </w:rPr>
      </w:pPr>
    </w:p>
    <w:p w:rsidR="00EC4253" w:rsidRDefault="00EC4253" w:rsidP="00EC4253">
      <w:pPr>
        <w:contextualSpacing/>
        <w:jc w:val="both"/>
        <w:rPr>
          <w:sz w:val="28"/>
          <w:szCs w:val="28"/>
        </w:rPr>
      </w:pPr>
    </w:p>
    <w:p w:rsidR="00EC4253" w:rsidRPr="00B074DE" w:rsidRDefault="00EC4253" w:rsidP="00EC4253">
      <w:pPr>
        <w:contextualSpacing/>
        <w:jc w:val="both"/>
        <w:rPr>
          <w:sz w:val="28"/>
          <w:szCs w:val="28"/>
        </w:rPr>
      </w:pPr>
    </w:p>
    <w:p w:rsidR="00EC4253" w:rsidRPr="00B074DE" w:rsidRDefault="00EC4253" w:rsidP="00EC4253">
      <w:pPr>
        <w:contextualSpacing/>
        <w:jc w:val="both"/>
        <w:rPr>
          <w:sz w:val="28"/>
          <w:szCs w:val="28"/>
        </w:rPr>
      </w:pPr>
      <w:r w:rsidRPr="00B074DE">
        <w:rPr>
          <w:sz w:val="28"/>
          <w:szCs w:val="28"/>
        </w:rPr>
        <w:t>Глава Красноярского сельского поселения</w:t>
      </w:r>
    </w:p>
    <w:p w:rsidR="00EC4253" w:rsidRDefault="00EC4253" w:rsidP="00EC4253">
      <w:pPr>
        <w:jc w:val="both"/>
      </w:pPr>
      <w:r w:rsidRPr="00B074D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B074DE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Pr="00B074DE">
        <w:rPr>
          <w:sz w:val="28"/>
          <w:szCs w:val="28"/>
        </w:rPr>
        <w:t xml:space="preserve">депутатов                    </w:t>
      </w:r>
      <w:r>
        <w:rPr>
          <w:sz w:val="28"/>
          <w:szCs w:val="28"/>
        </w:rPr>
        <w:t xml:space="preserve">        </w:t>
      </w:r>
      <w:r w:rsidRPr="00B074DE">
        <w:rPr>
          <w:sz w:val="28"/>
          <w:szCs w:val="28"/>
        </w:rPr>
        <w:t xml:space="preserve">               Т.И.Семенова</w:t>
      </w:r>
    </w:p>
    <w:p w:rsidR="00586D24" w:rsidRPr="009D3621" w:rsidRDefault="00586D24" w:rsidP="00586D2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</w:p>
    <w:p w:rsidR="00586D24" w:rsidRDefault="00586D24" w:rsidP="00586D2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</w:p>
    <w:p w:rsidR="00586D24" w:rsidRDefault="00586D24" w:rsidP="00586D2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</w:p>
    <w:p w:rsidR="007A1949" w:rsidRDefault="007A1949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tbl>
      <w:tblPr>
        <w:tblW w:w="10348" w:type="dxa"/>
        <w:tblInd w:w="-459" w:type="dxa"/>
        <w:tblLook w:val="04A0"/>
      </w:tblPr>
      <w:tblGrid>
        <w:gridCol w:w="615"/>
        <w:gridCol w:w="421"/>
        <w:gridCol w:w="421"/>
        <w:gridCol w:w="421"/>
        <w:gridCol w:w="421"/>
        <w:gridCol w:w="421"/>
        <w:gridCol w:w="806"/>
        <w:gridCol w:w="456"/>
        <w:gridCol w:w="4523"/>
        <w:gridCol w:w="1843"/>
      </w:tblGrid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             </w:t>
            </w:r>
            <w:bookmarkStart w:id="0" w:name="RANGE!A1:J32"/>
            <w:r w:rsidRPr="000D6ED5">
              <w:rPr>
                <w:sz w:val="16"/>
                <w:szCs w:val="16"/>
              </w:rPr>
              <w:t>Приложение № 1</w:t>
            </w:r>
            <w:bookmarkEnd w:id="0"/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               к решению Собрания депутатов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           " Об утверждении отчета об исполнении бюджета  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Красноярского сельского поселения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Звениговского муниципального района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Республики Марий Эл за 2025 год"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6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              от "29</w:t>
            </w:r>
            <w:r w:rsidRPr="000D6ED5">
              <w:rPr>
                <w:sz w:val="16"/>
                <w:szCs w:val="16"/>
              </w:rPr>
              <w:t xml:space="preserve">" мая 2026 г. № </w:t>
            </w:r>
            <w:r>
              <w:rPr>
                <w:sz w:val="16"/>
                <w:szCs w:val="16"/>
              </w:rPr>
              <w:t>67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ИСТОЧНИКИ</w:t>
            </w:r>
          </w:p>
        </w:tc>
      </w:tr>
      <w:tr w:rsidR="000D6ED5" w:rsidRPr="000D6ED5" w:rsidTr="00383AD5">
        <w:trPr>
          <w:trHeight w:val="427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финансирования дефицита бюджета Красноярского сельского поселения</w:t>
            </w:r>
            <w:r w:rsidRPr="000D6ED5">
              <w:rPr>
                <w:sz w:val="16"/>
                <w:szCs w:val="16"/>
              </w:rPr>
              <w:br/>
              <w:t>Звениговского муниципального района Республики Марий Эл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за 2025 год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(тыс</w:t>
            </w:r>
            <w:proofErr w:type="gramStart"/>
            <w:r w:rsidRPr="000D6ED5">
              <w:rPr>
                <w:sz w:val="16"/>
                <w:szCs w:val="16"/>
              </w:rPr>
              <w:t>.р</w:t>
            </w:r>
            <w:proofErr w:type="gramEnd"/>
            <w:r w:rsidRPr="000D6ED5">
              <w:rPr>
                <w:sz w:val="16"/>
                <w:szCs w:val="16"/>
              </w:rPr>
              <w:t>ублей)</w:t>
            </w:r>
          </w:p>
        </w:tc>
      </w:tr>
      <w:tr w:rsidR="000D6ED5" w:rsidRPr="000D6ED5" w:rsidTr="000D6ED5">
        <w:trPr>
          <w:trHeight w:val="810"/>
        </w:trPr>
        <w:tc>
          <w:tcPr>
            <w:tcW w:w="3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Код источника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color w:val="000000"/>
                <w:sz w:val="16"/>
                <w:szCs w:val="16"/>
              </w:rPr>
            </w:pPr>
            <w:r w:rsidRPr="000D6ED5">
              <w:rPr>
                <w:color w:val="000000"/>
                <w:sz w:val="16"/>
                <w:szCs w:val="16"/>
              </w:rPr>
              <w:t>Наименование источника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Сумма</w:t>
            </w:r>
          </w:p>
        </w:tc>
      </w:tr>
      <w:tr w:rsidR="000D6ED5" w:rsidRPr="000D6ED5" w:rsidTr="000D6ED5">
        <w:trPr>
          <w:trHeight w:val="375"/>
        </w:trPr>
        <w:tc>
          <w:tcPr>
            <w:tcW w:w="3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color w:val="000000"/>
                <w:sz w:val="16"/>
                <w:szCs w:val="16"/>
              </w:rPr>
            </w:pPr>
            <w:r w:rsidRPr="000D6ED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color w:val="000000"/>
                <w:sz w:val="16"/>
                <w:szCs w:val="16"/>
              </w:rPr>
            </w:pPr>
            <w:r w:rsidRPr="000D6ED5">
              <w:rPr>
                <w:color w:val="000000"/>
                <w:sz w:val="16"/>
                <w:szCs w:val="16"/>
              </w:rPr>
              <w:t>3</w:t>
            </w:r>
          </w:p>
        </w:tc>
      </w:tr>
      <w:tr w:rsidR="000D6ED5" w:rsidRPr="000D6ED5" w:rsidTr="000D6ED5">
        <w:trPr>
          <w:trHeight w:val="75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-87,0</w:t>
            </w:r>
          </w:p>
        </w:tc>
      </w:tr>
      <w:tr w:rsidR="000D6ED5" w:rsidRPr="000D6ED5" w:rsidTr="000D6ED5">
        <w:trPr>
          <w:trHeight w:val="75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color w:val="000000"/>
                <w:sz w:val="16"/>
                <w:szCs w:val="16"/>
              </w:rPr>
            </w:pPr>
            <w:r w:rsidRPr="000D6ED5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-87,0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color w:val="000000"/>
                <w:sz w:val="16"/>
                <w:szCs w:val="16"/>
              </w:rPr>
            </w:pPr>
            <w:r w:rsidRPr="000D6ED5">
              <w:rPr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-12 716,8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color w:val="000000"/>
                <w:sz w:val="16"/>
                <w:szCs w:val="16"/>
              </w:rPr>
            </w:pPr>
            <w:r w:rsidRPr="000D6ED5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-12 716,8</w:t>
            </w:r>
          </w:p>
        </w:tc>
      </w:tr>
      <w:tr w:rsidR="000D6ED5" w:rsidRPr="000D6ED5" w:rsidTr="000D6ED5">
        <w:trPr>
          <w:trHeight w:val="76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510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color w:val="000000"/>
                <w:sz w:val="16"/>
                <w:szCs w:val="16"/>
              </w:rPr>
            </w:pPr>
            <w:r w:rsidRPr="000D6ED5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-12 716,8</w:t>
            </w:r>
          </w:p>
        </w:tc>
      </w:tr>
      <w:tr w:rsidR="000D6ED5" w:rsidRPr="000D6ED5" w:rsidTr="000D6ED5">
        <w:trPr>
          <w:trHeight w:val="75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510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-12 716,8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12 629,8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600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12 629,8</w:t>
            </w:r>
          </w:p>
        </w:tc>
      </w:tr>
      <w:tr w:rsidR="000D6ED5" w:rsidRPr="000D6ED5" w:rsidTr="000D6ED5">
        <w:trPr>
          <w:trHeight w:val="76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610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12 629,8</w:t>
            </w:r>
          </w:p>
        </w:tc>
      </w:tr>
      <w:tr w:rsidR="000D6ED5" w:rsidRPr="000D6ED5" w:rsidTr="000D6ED5">
        <w:trPr>
          <w:trHeight w:val="75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610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12 629,8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28"/>
                <w:szCs w:val="28"/>
              </w:rPr>
            </w:pPr>
          </w:p>
        </w:tc>
      </w:tr>
    </w:tbl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AD67FA" w:rsidRDefault="00AD67FA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27"/>
          <w:szCs w:val="27"/>
        </w:rPr>
      </w:pPr>
    </w:p>
    <w:tbl>
      <w:tblPr>
        <w:tblW w:w="10348" w:type="dxa"/>
        <w:tblInd w:w="-459" w:type="dxa"/>
        <w:tblLook w:val="04A0"/>
      </w:tblPr>
      <w:tblGrid>
        <w:gridCol w:w="615"/>
        <w:gridCol w:w="421"/>
        <w:gridCol w:w="421"/>
        <w:gridCol w:w="421"/>
        <w:gridCol w:w="421"/>
        <w:gridCol w:w="421"/>
        <w:gridCol w:w="806"/>
        <w:gridCol w:w="456"/>
        <w:gridCol w:w="6366"/>
      </w:tblGrid>
      <w:tr w:rsidR="000D6ED5" w:rsidRPr="000D6ED5" w:rsidTr="000D6ED5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             Приложение № </w:t>
            </w:r>
            <w:r>
              <w:rPr>
                <w:sz w:val="16"/>
                <w:szCs w:val="16"/>
              </w:rPr>
              <w:t>2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               к решению Собрания депутатов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           " Об утверждении отчета об исполнении бюджета  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Красноярского сельского поселения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Звениговского муниципального района</w:t>
            </w:r>
          </w:p>
        </w:tc>
      </w:tr>
      <w:tr w:rsidR="000D6ED5" w:rsidRPr="000D6ED5" w:rsidTr="000D6ED5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Республики Марий Эл за 2025 год"</w:t>
            </w:r>
          </w:p>
        </w:tc>
      </w:tr>
      <w:tr w:rsidR="000D6ED5" w:rsidRPr="000D6ED5" w:rsidTr="000D6ED5">
        <w:trPr>
          <w:trHeight w:val="3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right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              от "29</w:t>
            </w:r>
            <w:r w:rsidRPr="000D6ED5">
              <w:rPr>
                <w:sz w:val="16"/>
                <w:szCs w:val="16"/>
              </w:rPr>
              <w:t xml:space="preserve">" мая 2026 г. № </w:t>
            </w:r>
            <w:r>
              <w:rPr>
                <w:sz w:val="16"/>
                <w:szCs w:val="16"/>
              </w:rPr>
              <w:t>67</w:t>
            </w:r>
          </w:p>
        </w:tc>
      </w:tr>
    </w:tbl>
    <w:p w:rsidR="000D6ED5" w:rsidRDefault="000D6ED5" w:rsidP="000656B8">
      <w:pPr>
        <w:tabs>
          <w:tab w:val="left" w:pos="5985"/>
        </w:tabs>
        <w:jc w:val="right"/>
        <w:rPr>
          <w:sz w:val="27"/>
          <w:szCs w:val="27"/>
        </w:rPr>
      </w:pPr>
    </w:p>
    <w:tbl>
      <w:tblPr>
        <w:tblW w:w="9779" w:type="dxa"/>
        <w:tblInd w:w="-318" w:type="dxa"/>
        <w:tblLook w:val="04A0"/>
      </w:tblPr>
      <w:tblGrid>
        <w:gridCol w:w="527"/>
        <w:gridCol w:w="300"/>
        <w:gridCol w:w="381"/>
        <w:gridCol w:w="406"/>
        <w:gridCol w:w="111"/>
        <w:gridCol w:w="463"/>
        <w:gridCol w:w="381"/>
        <w:gridCol w:w="588"/>
        <w:gridCol w:w="529"/>
        <w:gridCol w:w="4511"/>
        <w:gridCol w:w="1582"/>
      </w:tblGrid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r w:rsidRPr="000D6ED5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r w:rsidRPr="000D6ED5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r w:rsidRPr="000D6ED5"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r w:rsidRPr="000D6ED5"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r w:rsidRPr="000D6ED5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r w:rsidRPr="000D6ED5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r w:rsidRPr="000D6ED5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</w:pPr>
            <w:r w:rsidRPr="000D6ED5">
              <w:t> 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rFonts w:ascii="Arial CYR" w:hAnsi="Arial CYR" w:cs="Arial CYR"/>
              </w:rPr>
            </w:pPr>
            <w:r w:rsidRPr="000D6ED5">
              <w:rPr>
                <w:rFonts w:ascii="Arial CYR" w:hAnsi="Arial CYR" w:cs="Arial CY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</w:pPr>
            <w:r w:rsidRPr="000D6ED5">
              <w:t> </w:t>
            </w:r>
          </w:p>
        </w:tc>
      </w:tr>
      <w:tr w:rsidR="000D6ED5" w:rsidRPr="000D6ED5" w:rsidTr="000D6ED5">
        <w:trPr>
          <w:trHeight w:val="108"/>
        </w:trPr>
        <w:tc>
          <w:tcPr>
            <w:tcW w:w="97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бюджета Красноярского сельского поселения Звениговского муниципального района</w:t>
            </w:r>
          </w:p>
        </w:tc>
      </w:tr>
      <w:tr w:rsidR="000D6ED5" w:rsidRPr="000D6ED5" w:rsidTr="000D6ED5">
        <w:trPr>
          <w:trHeight w:val="108"/>
        </w:trPr>
        <w:tc>
          <w:tcPr>
            <w:tcW w:w="97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Республики Марий Эл за 2025 год</w:t>
            </w:r>
          </w:p>
        </w:tc>
      </w:tr>
      <w:tr w:rsidR="000D6ED5" w:rsidRPr="000D6ED5" w:rsidTr="000D6ED5">
        <w:trPr>
          <w:trHeight w:val="108"/>
        </w:trPr>
        <w:tc>
          <w:tcPr>
            <w:tcW w:w="97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по кодам видов доходов, подвидов доходов, классификации операций</w:t>
            </w:r>
          </w:p>
        </w:tc>
      </w:tr>
      <w:tr w:rsidR="000D6ED5" w:rsidRPr="000D6ED5" w:rsidTr="000D6ED5">
        <w:trPr>
          <w:trHeight w:val="108"/>
        </w:trPr>
        <w:tc>
          <w:tcPr>
            <w:tcW w:w="97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сектора государственного управления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rFonts w:ascii="Arial CYR" w:hAnsi="Arial CYR" w:cs="Arial CYR"/>
                <w:sz w:val="16"/>
                <w:szCs w:val="16"/>
              </w:rPr>
            </w:pPr>
            <w:r w:rsidRPr="000D6ED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(тыс</w:t>
            </w:r>
            <w:proofErr w:type="gramStart"/>
            <w:r w:rsidRPr="000D6ED5">
              <w:rPr>
                <w:sz w:val="16"/>
                <w:szCs w:val="16"/>
              </w:rPr>
              <w:t>.р</w:t>
            </w:r>
            <w:proofErr w:type="gramEnd"/>
            <w:r w:rsidRPr="000D6ED5">
              <w:rPr>
                <w:sz w:val="16"/>
                <w:szCs w:val="16"/>
              </w:rPr>
              <w:t>ублей)</w:t>
            </w:r>
          </w:p>
        </w:tc>
      </w:tr>
      <w:tr w:rsidR="000D6ED5" w:rsidRPr="000D6ED5" w:rsidTr="000D6ED5">
        <w:trPr>
          <w:trHeight w:val="184"/>
        </w:trPr>
        <w:tc>
          <w:tcPr>
            <w:tcW w:w="3686" w:type="dxa"/>
            <w:gridSpan w:val="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Код дохода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Наименование дохода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Сумма</w:t>
            </w:r>
          </w:p>
        </w:tc>
      </w:tr>
      <w:tr w:rsidR="000D6ED5" w:rsidRPr="000D6ED5" w:rsidTr="000D6ED5">
        <w:trPr>
          <w:trHeight w:val="184"/>
        </w:trPr>
        <w:tc>
          <w:tcPr>
            <w:tcW w:w="3686" w:type="dxa"/>
            <w:gridSpan w:val="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2 242,2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465,6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000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465,6</w:t>
            </w:r>
          </w:p>
        </w:tc>
      </w:tr>
      <w:tr w:rsidR="000D6ED5" w:rsidRPr="000D6ED5" w:rsidTr="00AD67FA">
        <w:trPr>
          <w:trHeight w:val="133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0D6ED5">
              <w:rPr>
                <w:sz w:val="16"/>
                <w:szCs w:val="16"/>
              </w:rPr>
              <w:t xml:space="preserve"> </w:t>
            </w:r>
            <w:proofErr w:type="gramStart"/>
            <w:r w:rsidRPr="000D6ED5">
              <w:rPr>
                <w:sz w:val="16"/>
                <w:szCs w:val="16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0D6ED5">
              <w:rPr>
                <w:sz w:val="16"/>
                <w:szCs w:val="16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456,6</w:t>
            </w:r>
          </w:p>
        </w:tc>
      </w:tr>
      <w:tr w:rsidR="000D6ED5" w:rsidRPr="000D6ED5" w:rsidTr="00AD67FA">
        <w:trPr>
          <w:trHeight w:val="132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0D6ED5">
              <w:rPr>
                <w:sz w:val="16"/>
                <w:szCs w:val="16"/>
              </w:rPr>
              <w:t xml:space="preserve"> </w:t>
            </w:r>
            <w:proofErr w:type="gramStart"/>
            <w:r w:rsidRPr="000D6ED5">
              <w:rPr>
                <w:sz w:val="16"/>
                <w:szCs w:val="16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0D6ED5">
              <w:rPr>
                <w:sz w:val="16"/>
                <w:szCs w:val="16"/>
              </w:rPr>
              <w:t xml:space="preserve"> </w:t>
            </w:r>
            <w:proofErr w:type="gramStart"/>
            <w:r w:rsidRPr="000D6ED5">
              <w:rPr>
                <w:sz w:val="16"/>
                <w:szCs w:val="16"/>
              </w:rPr>
              <w:t>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0D6ED5" w:rsidRPr="000D6ED5" w:rsidRDefault="000D6ED5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456,6</w:t>
            </w:r>
          </w:p>
        </w:tc>
      </w:tr>
      <w:tr w:rsidR="000D6ED5" w:rsidRPr="000D6ED5" w:rsidTr="00AD67FA">
        <w:trPr>
          <w:trHeight w:val="7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6ED5">
              <w:rPr>
                <w:sz w:val="16"/>
                <w:szCs w:val="16"/>
              </w:rPr>
              <w:t xml:space="preserve">, не </w:t>
            </w:r>
            <w:proofErr w:type="gramStart"/>
            <w:r w:rsidRPr="000D6ED5">
              <w:rPr>
                <w:sz w:val="16"/>
                <w:szCs w:val="16"/>
              </w:rPr>
              <w:t>превышающей</w:t>
            </w:r>
            <w:proofErr w:type="gramEnd"/>
            <w:r w:rsidRPr="000D6ED5">
              <w:rPr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9,0</w:t>
            </w:r>
          </w:p>
        </w:tc>
      </w:tr>
      <w:tr w:rsidR="000D6ED5" w:rsidRPr="000D6ED5" w:rsidTr="00AD67FA">
        <w:trPr>
          <w:trHeight w:val="131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6ED5">
              <w:rPr>
                <w:sz w:val="16"/>
                <w:szCs w:val="16"/>
              </w:rPr>
              <w:t xml:space="preserve">, не </w:t>
            </w:r>
            <w:proofErr w:type="gramStart"/>
            <w:r w:rsidRPr="000D6ED5">
              <w:rPr>
                <w:sz w:val="16"/>
                <w:szCs w:val="16"/>
              </w:rPr>
              <w:t>превышающей</w:t>
            </w:r>
            <w:proofErr w:type="gramEnd"/>
            <w:r w:rsidRPr="000D6ED5">
              <w:rPr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8,8</w:t>
            </w:r>
          </w:p>
        </w:tc>
      </w:tr>
      <w:tr w:rsidR="000D6ED5" w:rsidRPr="000D6ED5" w:rsidTr="00AD67FA">
        <w:trPr>
          <w:trHeight w:val="83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6ED5">
              <w:rPr>
                <w:sz w:val="16"/>
                <w:szCs w:val="16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0,2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1 283,6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740,2</w:t>
            </w:r>
          </w:p>
        </w:tc>
      </w:tr>
      <w:tr w:rsidR="000D6ED5" w:rsidRPr="000D6ED5" w:rsidTr="00AD67FA">
        <w:trPr>
          <w:trHeight w:val="346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740,2</w:t>
            </w:r>
          </w:p>
        </w:tc>
      </w:tr>
      <w:tr w:rsidR="000D6ED5" w:rsidRPr="000D6ED5" w:rsidTr="00AD67FA">
        <w:trPr>
          <w:trHeight w:val="55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740,2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Земельный налог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543,4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Земельный налог с организаций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175,4</w:t>
            </w:r>
          </w:p>
        </w:tc>
      </w:tr>
      <w:tr w:rsidR="000D6ED5" w:rsidRPr="000D6ED5" w:rsidTr="00AD67FA">
        <w:trPr>
          <w:trHeight w:val="23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175,4</w:t>
            </w:r>
          </w:p>
        </w:tc>
      </w:tr>
      <w:tr w:rsidR="000D6ED5" w:rsidRPr="000D6ED5" w:rsidTr="00AD67FA">
        <w:trPr>
          <w:trHeight w:val="46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175,4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040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Земельный налог с физических лиц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368,0</w:t>
            </w:r>
          </w:p>
        </w:tc>
      </w:tr>
      <w:tr w:rsidR="000D6ED5" w:rsidRPr="000D6ED5" w:rsidTr="00AD67FA">
        <w:trPr>
          <w:trHeight w:val="24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043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368,0</w:t>
            </w:r>
          </w:p>
        </w:tc>
      </w:tr>
      <w:tr w:rsidR="000D6ED5" w:rsidRPr="000D6ED5" w:rsidTr="00AD67FA">
        <w:trPr>
          <w:trHeight w:val="44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043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368,0</w:t>
            </w:r>
          </w:p>
        </w:tc>
      </w:tr>
      <w:tr w:rsidR="000D6ED5" w:rsidRPr="000D6ED5" w:rsidTr="00AD67FA">
        <w:trPr>
          <w:trHeight w:val="21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432,3</w:t>
            </w:r>
          </w:p>
        </w:tc>
      </w:tr>
      <w:tr w:rsidR="000D6ED5" w:rsidRPr="000D6ED5" w:rsidTr="00AD67FA">
        <w:trPr>
          <w:trHeight w:val="69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432,3</w:t>
            </w:r>
          </w:p>
        </w:tc>
      </w:tr>
      <w:tr w:rsidR="000D6ED5" w:rsidRPr="000D6ED5" w:rsidTr="00AD67FA">
        <w:trPr>
          <w:trHeight w:val="579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348,4</w:t>
            </w:r>
          </w:p>
        </w:tc>
      </w:tr>
      <w:tr w:rsidR="000D6ED5" w:rsidRPr="000D6ED5" w:rsidTr="00AD67FA">
        <w:trPr>
          <w:trHeight w:val="579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proofErr w:type="gramStart"/>
            <w:r w:rsidRPr="000D6ED5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348,4</w:t>
            </w:r>
          </w:p>
        </w:tc>
      </w:tr>
      <w:tr w:rsidR="000D6ED5" w:rsidRPr="000D6ED5" w:rsidTr="00AD67FA">
        <w:trPr>
          <w:trHeight w:val="3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070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83,9</w:t>
            </w:r>
          </w:p>
        </w:tc>
      </w:tr>
      <w:tr w:rsidR="000D6ED5" w:rsidRPr="000D6ED5" w:rsidTr="00AD67FA">
        <w:trPr>
          <w:trHeight w:val="25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075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120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83,9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  <w:p w:rsidR="00AD67FA" w:rsidRPr="000D6ED5" w:rsidRDefault="00AD67FA" w:rsidP="000D6E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60,7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Инициативные платежи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60,7</w:t>
            </w:r>
          </w:p>
        </w:tc>
      </w:tr>
      <w:tr w:rsidR="000D6ED5" w:rsidRPr="000D6ED5" w:rsidTr="00AD67FA">
        <w:trPr>
          <w:trHeight w:val="23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60,7</w:t>
            </w:r>
          </w:p>
        </w:tc>
      </w:tr>
      <w:tr w:rsidR="000D6ED5" w:rsidRPr="000D6ED5" w:rsidTr="00AD67FA">
        <w:trPr>
          <w:trHeight w:val="449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0047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Инициативные платежи, зачисляемые в бюджеты сельских поселений (в рамках проекта Ремонт автомобильной дороги общего пользования местного значения по </w:t>
            </w:r>
            <w:proofErr w:type="spellStart"/>
            <w:r w:rsidRPr="000D6ED5">
              <w:rPr>
                <w:sz w:val="16"/>
                <w:szCs w:val="16"/>
              </w:rPr>
              <w:t>ул</w:t>
            </w:r>
            <w:proofErr w:type="gramStart"/>
            <w:r w:rsidRPr="000D6ED5">
              <w:rPr>
                <w:sz w:val="16"/>
                <w:szCs w:val="16"/>
              </w:rPr>
              <w:t>.С</w:t>
            </w:r>
            <w:proofErr w:type="gramEnd"/>
            <w:r w:rsidRPr="000D6ED5">
              <w:rPr>
                <w:sz w:val="16"/>
                <w:szCs w:val="16"/>
              </w:rPr>
              <w:t>ергушкино</w:t>
            </w:r>
            <w:proofErr w:type="spellEnd"/>
            <w:r w:rsidRPr="000D6ED5">
              <w:rPr>
                <w:sz w:val="16"/>
                <w:szCs w:val="16"/>
              </w:rPr>
              <w:t xml:space="preserve"> в </w:t>
            </w:r>
            <w:proofErr w:type="spellStart"/>
            <w:r w:rsidRPr="000D6ED5">
              <w:rPr>
                <w:sz w:val="16"/>
                <w:szCs w:val="16"/>
              </w:rPr>
              <w:t>дер.Сергушкино</w:t>
            </w:r>
            <w:proofErr w:type="spellEnd"/>
            <w:r w:rsidRPr="000D6ED5">
              <w:rPr>
                <w:sz w:val="16"/>
                <w:szCs w:val="16"/>
              </w:rPr>
              <w:t>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60,7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10 474,6</w:t>
            </w:r>
          </w:p>
        </w:tc>
      </w:tr>
      <w:tr w:rsidR="000D6ED5" w:rsidRPr="000D6ED5" w:rsidTr="00AD67FA">
        <w:trPr>
          <w:trHeight w:val="21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  <w:p w:rsidR="00AD67FA" w:rsidRPr="000D6ED5" w:rsidRDefault="00AD67FA" w:rsidP="000D6E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10 474,6</w:t>
            </w:r>
          </w:p>
        </w:tc>
      </w:tr>
      <w:tr w:rsidR="000D6ED5" w:rsidRPr="000D6ED5" w:rsidTr="00AD67FA">
        <w:trPr>
          <w:trHeight w:val="23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AD67FA" w:rsidRPr="000D6ED5" w:rsidRDefault="00AD67FA" w:rsidP="000D6E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2 930,0</w:t>
            </w:r>
          </w:p>
        </w:tc>
      </w:tr>
      <w:tr w:rsidR="000D6ED5" w:rsidRPr="000D6ED5" w:rsidTr="00AD67FA">
        <w:trPr>
          <w:trHeight w:val="34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2 930,0</w:t>
            </w:r>
          </w:p>
        </w:tc>
      </w:tr>
      <w:tr w:rsidR="000D6ED5" w:rsidRPr="000D6ED5" w:rsidTr="00AD67FA">
        <w:trPr>
          <w:trHeight w:val="346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2 930,0</w:t>
            </w:r>
          </w:p>
        </w:tc>
      </w:tr>
      <w:tr w:rsidR="000D6ED5" w:rsidRPr="000D6ED5" w:rsidTr="00AD67FA">
        <w:trPr>
          <w:trHeight w:val="24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AD67FA" w:rsidRPr="000D6ED5" w:rsidRDefault="00AD67FA" w:rsidP="000D6E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1 694,5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999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Прочие субсидии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1 694,5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999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Прочие субсидии бюджетам сельских поселений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1 694,5</w:t>
            </w:r>
          </w:p>
        </w:tc>
      </w:tr>
      <w:tr w:rsidR="000D6ED5" w:rsidRPr="000D6ED5" w:rsidTr="00AD67FA">
        <w:trPr>
          <w:trHeight w:val="4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999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0040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Прочие субсидии (на </w:t>
            </w:r>
            <w:proofErr w:type="spellStart"/>
            <w:r w:rsidRPr="000D6ED5">
              <w:rPr>
                <w:sz w:val="16"/>
                <w:szCs w:val="16"/>
              </w:rPr>
              <w:t>софинансирование</w:t>
            </w:r>
            <w:proofErr w:type="spellEnd"/>
            <w:r w:rsidRPr="000D6ED5">
              <w:rPr>
                <w:sz w:val="16"/>
                <w:szCs w:val="16"/>
              </w:rPr>
              <w:t xml:space="preserve"> проектов и программ развития территорий муниципальных образований в Республике Марий Эл, основанных на местных инициативах)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1 642,9</w:t>
            </w:r>
          </w:p>
        </w:tc>
      </w:tr>
      <w:tr w:rsidR="000D6ED5" w:rsidRPr="000D6ED5" w:rsidTr="00AD67FA">
        <w:trPr>
          <w:trHeight w:val="24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999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0050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Прочие субсидии (на выполнение работ по предотвращению распространения сорного растения борщевика Сосновского)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51,6</w:t>
            </w:r>
          </w:p>
        </w:tc>
      </w:tr>
      <w:tr w:rsidR="000D6ED5" w:rsidRPr="000D6ED5" w:rsidTr="00AD67FA">
        <w:trPr>
          <w:trHeight w:val="23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AD67FA" w:rsidRPr="000D6ED5" w:rsidRDefault="00AD67FA" w:rsidP="000D6E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375,0</w:t>
            </w:r>
          </w:p>
        </w:tc>
      </w:tr>
      <w:tr w:rsidR="000D6ED5" w:rsidRPr="000D6ED5" w:rsidTr="00AD67FA">
        <w:trPr>
          <w:trHeight w:val="356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375,0</w:t>
            </w:r>
          </w:p>
        </w:tc>
      </w:tr>
      <w:tr w:rsidR="000D6ED5" w:rsidRPr="000D6ED5" w:rsidTr="00AD67FA">
        <w:trPr>
          <w:trHeight w:val="4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118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375,0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  <w:p w:rsidR="00AD67FA" w:rsidRPr="000D6ED5" w:rsidRDefault="00AD67FA" w:rsidP="000D6E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5 475,2</w:t>
            </w:r>
          </w:p>
        </w:tc>
      </w:tr>
      <w:tr w:rsidR="000D6ED5" w:rsidRPr="000D6ED5" w:rsidTr="00AD67FA">
        <w:trPr>
          <w:trHeight w:val="47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4 680,6</w:t>
            </w:r>
          </w:p>
        </w:tc>
      </w:tr>
      <w:tr w:rsidR="000D6ED5" w:rsidRPr="000D6ED5" w:rsidTr="00AD67FA">
        <w:trPr>
          <w:trHeight w:val="58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4 680,6</w:t>
            </w:r>
          </w:p>
        </w:tc>
      </w:tr>
      <w:tr w:rsidR="000D6ED5" w:rsidRPr="000D6ED5" w:rsidTr="00AD67FA">
        <w:trPr>
          <w:trHeight w:val="58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полномочий по дорожной деятельности в отношении автомобильных дорог местного значения в границах населенных пунктов поселения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2 813,0</w:t>
            </w:r>
          </w:p>
        </w:tc>
      </w:tr>
      <w:tr w:rsidR="000D6ED5" w:rsidRPr="000D6ED5" w:rsidTr="00AD67FA">
        <w:trPr>
          <w:trHeight w:val="68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0120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 xml:space="preserve">Межбюджетные трансферты, передаваемые бюджетам сельских поселений из бюджетов муниципальных районов на организацию в границах поселения </w:t>
            </w:r>
            <w:proofErr w:type="spellStart"/>
            <w:r w:rsidRPr="000D6ED5">
              <w:rPr>
                <w:sz w:val="16"/>
                <w:szCs w:val="16"/>
              </w:rPr>
              <w:t>электро</w:t>
            </w:r>
            <w:proofErr w:type="spellEnd"/>
            <w:r w:rsidRPr="000D6ED5">
              <w:rPr>
                <w:sz w:val="16"/>
                <w:szCs w:val="16"/>
              </w:rPr>
              <w:t>-, тепл</w:t>
            </w:r>
            <w:proofErr w:type="gramStart"/>
            <w:r w:rsidRPr="000D6ED5">
              <w:rPr>
                <w:sz w:val="16"/>
                <w:szCs w:val="16"/>
              </w:rPr>
              <w:t>о-</w:t>
            </w:r>
            <w:proofErr w:type="gramEnd"/>
            <w:r w:rsidRPr="000D6ED5">
              <w:rPr>
                <w:sz w:val="16"/>
                <w:szCs w:val="16"/>
              </w:rPr>
              <w:t xml:space="preserve">, </w:t>
            </w:r>
            <w:proofErr w:type="spellStart"/>
            <w:r w:rsidRPr="000D6ED5">
              <w:rPr>
                <w:sz w:val="16"/>
                <w:szCs w:val="16"/>
              </w:rPr>
              <w:t>газо</w:t>
            </w:r>
            <w:proofErr w:type="spellEnd"/>
            <w:r w:rsidRPr="000D6ED5">
              <w:rPr>
                <w:sz w:val="16"/>
                <w:szCs w:val="16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90,0</w:t>
            </w:r>
          </w:p>
        </w:tc>
      </w:tr>
      <w:tr w:rsidR="000D6ED5" w:rsidRPr="000D6ED5" w:rsidTr="00AD67FA">
        <w:trPr>
          <w:trHeight w:val="56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67FA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мероприятий в отношении автомобильных дорог общего пользования местного значения за счет средств</w:t>
            </w:r>
            <w:r w:rsidRPr="000D6ED5">
              <w:rPr>
                <w:color w:val="0066CC"/>
                <w:sz w:val="16"/>
                <w:szCs w:val="16"/>
              </w:rPr>
              <w:t xml:space="preserve"> </w:t>
            </w:r>
            <w:r w:rsidRPr="000D6ED5">
              <w:rPr>
                <w:sz w:val="16"/>
                <w:szCs w:val="16"/>
              </w:rPr>
              <w:t>районного бюджета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1 179,2</w:t>
            </w:r>
          </w:p>
        </w:tc>
      </w:tr>
    </w:tbl>
    <w:p w:rsidR="00AD67FA" w:rsidRDefault="00AD67FA"/>
    <w:tbl>
      <w:tblPr>
        <w:tblW w:w="9779" w:type="dxa"/>
        <w:tblInd w:w="-318" w:type="dxa"/>
        <w:tblLook w:val="04A0"/>
      </w:tblPr>
      <w:tblGrid>
        <w:gridCol w:w="527"/>
        <w:gridCol w:w="300"/>
        <w:gridCol w:w="381"/>
        <w:gridCol w:w="517"/>
        <w:gridCol w:w="463"/>
        <w:gridCol w:w="381"/>
        <w:gridCol w:w="588"/>
        <w:gridCol w:w="529"/>
        <w:gridCol w:w="4511"/>
        <w:gridCol w:w="1582"/>
      </w:tblGrid>
      <w:tr w:rsidR="000D6ED5" w:rsidRPr="000D6ED5" w:rsidTr="00AD67FA">
        <w:trPr>
          <w:trHeight w:val="56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0220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мероприятий в отношении автомобильных дорог общего пользования местного значения за счет средств</w:t>
            </w:r>
            <w:r w:rsidRPr="000D6ED5">
              <w:rPr>
                <w:color w:val="0066CC"/>
                <w:sz w:val="16"/>
                <w:szCs w:val="16"/>
              </w:rPr>
              <w:t xml:space="preserve"> </w:t>
            </w:r>
            <w:r w:rsidRPr="000D6ED5">
              <w:rPr>
                <w:sz w:val="16"/>
                <w:szCs w:val="16"/>
              </w:rPr>
              <w:t>республиканского бюджета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598,5</w:t>
            </w:r>
          </w:p>
        </w:tc>
      </w:tr>
      <w:tr w:rsidR="000D6ED5" w:rsidRPr="000D6ED5" w:rsidTr="00AD67FA">
        <w:trPr>
          <w:trHeight w:val="139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999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Межбюджетные трансферты, передаваемые бюджетам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794,5</w:t>
            </w:r>
          </w:p>
        </w:tc>
      </w:tr>
      <w:tr w:rsidR="000D6ED5" w:rsidRPr="000D6ED5" w:rsidTr="00AD67FA">
        <w:trPr>
          <w:trHeight w:val="23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999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AD67FA" w:rsidRPr="000D6ED5" w:rsidRDefault="00AD67FA" w:rsidP="000D6ED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794,5</w:t>
            </w:r>
          </w:p>
        </w:tc>
      </w:tr>
      <w:tr w:rsidR="000D6ED5" w:rsidRPr="000D6ED5" w:rsidTr="00AD67FA">
        <w:trPr>
          <w:trHeight w:val="56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49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999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0200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150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Прочие межбюджетные трансферты, передаваемые бюджетам сельских поселений на осуществление полномочий в соответствии со статьей 14 ФЗ № 131-ФЗ от 06.10.2003 г. «Об общих принципах организации местного самоуправления»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6ED5" w:rsidRPr="000D6ED5" w:rsidRDefault="000D6ED5" w:rsidP="000D6ED5">
            <w:pPr>
              <w:jc w:val="center"/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794,5</w:t>
            </w:r>
          </w:p>
        </w:tc>
      </w:tr>
      <w:tr w:rsidR="000D6ED5" w:rsidRPr="000D6ED5" w:rsidTr="00AD67FA">
        <w:trPr>
          <w:trHeight w:val="10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ED5" w:rsidRPr="000D6ED5" w:rsidRDefault="000D6ED5" w:rsidP="000D6ED5">
            <w:pPr>
              <w:rPr>
                <w:sz w:val="16"/>
                <w:szCs w:val="16"/>
              </w:rPr>
            </w:pPr>
            <w:r w:rsidRPr="000D6ED5">
              <w:rPr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ED5" w:rsidRPr="000D6ED5" w:rsidRDefault="000D6ED5" w:rsidP="000D6ED5">
            <w:pPr>
              <w:jc w:val="center"/>
              <w:rPr>
                <w:b/>
                <w:bCs/>
                <w:sz w:val="16"/>
                <w:szCs w:val="16"/>
              </w:rPr>
            </w:pPr>
            <w:r w:rsidRPr="000D6ED5">
              <w:rPr>
                <w:b/>
                <w:bCs/>
                <w:sz w:val="16"/>
                <w:szCs w:val="16"/>
              </w:rPr>
              <w:t>12 716,8</w:t>
            </w:r>
          </w:p>
        </w:tc>
      </w:tr>
    </w:tbl>
    <w:p w:rsidR="000D6ED5" w:rsidRDefault="000D6E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tbl>
      <w:tblPr>
        <w:tblW w:w="9815" w:type="dxa"/>
        <w:tblInd w:w="95" w:type="dxa"/>
        <w:tblLook w:val="04A0"/>
      </w:tblPr>
      <w:tblGrid>
        <w:gridCol w:w="533"/>
        <w:gridCol w:w="296"/>
        <w:gridCol w:w="376"/>
        <w:gridCol w:w="376"/>
        <w:gridCol w:w="533"/>
        <w:gridCol w:w="376"/>
        <w:gridCol w:w="699"/>
        <w:gridCol w:w="436"/>
        <w:gridCol w:w="20"/>
        <w:gridCol w:w="4590"/>
        <w:gridCol w:w="1580"/>
      </w:tblGrid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right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ПРИЛОЖЕНИЕ № 3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right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 xml:space="preserve">к Решению Собрания депутатов Красноярского сельского поселения </w:t>
            </w:r>
          </w:p>
        </w:tc>
      </w:tr>
      <w:tr w:rsidR="00383AD5" w:rsidRPr="00383AD5" w:rsidTr="00383AD5">
        <w:trPr>
          <w:trHeight w:val="300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right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Звениговского муниципального района Республики Марий Эл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right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"Об утверждении отчета об исполнении бюджета Красноярского сельского поселения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right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Звениговского муниципального района Республики Марий Эл за 2025 год"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A2C84" w:rsidP="003A2C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"29</w:t>
            </w:r>
            <w:r w:rsidR="00383AD5" w:rsidRPr="00383AD5">
              <w:rPr>
                <w:sz w:val="16"/>
                <w:szCs w:val="16"/>
              </w:rPr>
              <w:t xml:space="preserve">" мая 2026 года № </w:t>
            </w:r>
            <w:r>
              <w:rPr>
                <w:sz w:val="16"/>
                <w:szCs w:val="16"/>
              </w:rPr>
              <w:t>67</w:t>
            </w:r>
          </w:p>
        </w:tc>
      </w:tr>
      <w:tr w:rsidR="00383AD5" w:rsidRPr="00383AD5" w:rsidTr="00383AD5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 xml:space="preserve">Д О Х О Д </w:t>
            </w:r>
            <w:proofErr w:type="gramStart"/>
            <w:r w:rsidRPr="00383AD5">
              <w:rPr>
                <w:b/>
                <w:bCs/>
                <w:sz w:val="16"/>
                <w:szCs w:val="16"/>
              </w:rPr>
              <w:t>Ы</w:t>
            </w:r>
            <w:proofErr w:type="gramEnd"/>
            <w:r w:rsidRPr="00383AD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бюджета Красноярского сельского поселения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Звениговского муниципального района Республики Марий Эл за 2025 год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по кодам классификации доходов бюджетов</w:t>
            </w:r>
          </w:p>
        </w:tc>
      </w:tr>
      <w:tr w:rsidR="00383AD5" w:rsidRPr="00383AD5" w:rsidTr="00383AD5">
        <w:trPr>
          <w:trHeight w:val="315"/>
        </w:trPr>
        <w:tc>
          <w:tcPr>
            <w:tcW w:w="981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right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(тыс</w:t>
            </w:r>
            <w:proofErr w:type="gramStart"/>
            <w:r w:rsidRPr="00383AD5">
              <w:rPr>
                <w:sz w:val="16"/>
                <w:szCs w:val="16"/>
              </w:rPr>
              <w:t>.р</w:t>
            </w:r>
            <w:proofErr w:type="gramEnd"/>
            <w:r w:rsidRPr="00383AD5">
              <w:rPr>
                <w:sz w:val="16"/>
                <w:szCs w:val="16"/>
              </w:rPr>
              <w:t>ублей)</w:t>
            </w:r>
          </w:p>
        </w:tc>
      </w:tr>
      <w:tr w:rsidR="00383AD5" w:rsidRPr="00383AD5" w:rsidTr="00383AD5">
        <w:trPr>
          <w:trHeight w:val="300"/>
        </w:trPr>
        <w:tc>
          <w:tcPr>
            <w:tcW w:w="3625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Код дохода</w:t>
            </w:r>
          </w:p>
        </w:tc>
        <w:tc>
          <w:tcPr>
            <w:tcW w:w="461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Сумма</w:t>
            </w:r>
          </w:p>
        </w:tc>
      </w:tr>
      <w:tr w:rsidR="00383AD5" w:rsidRPr="00383AD5" w:rsidTr="00383AD5">
        <w:trPr>
          <w:trHeight w:val="300"/>
        </w:trPr>
        <w:tc>
          <w:tcPr>
            <w:tcW w:w="3625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</w:p>
        </w:tc>
        <w:tc>
          <w:tcPr>
            <w:tcW w:w="46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</w:p>
        </w:tc>
      </w:tr>
      <w:tr w:rsidR="00383AD5" w:rsidRPr="00383AD5" w:rsidTr="00383AD5">
        <w:trPr>
          <w:trHeight w:val="315"/>
        </w:trPr>
        <w:tc>
          <w:tcPr>
            <w:tcW w:w="36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3</w:t>
            </w:r>
          </w:p>
        </w:tc>
      </w:tr>
      <w:tr w:rsidR="00383AD5" w:rsidRPr="00383AD5" w:rsidTr="00383AD5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</w:tr>
      <w:tr w:rsidR="00383AD5" w:rsidRPr="00383AD5" w:rsidTr="00383AD5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1 749,2</w:t>
            </w:r>
          </w:p>
        </w:tc>
      </w:tr>
      <w:tr w:rsidR="00383AD5" w:rsidRPr="00383AD5" w:rsidTr="008700C3">
        <w:trPr>
          <w:trHeight w:val="387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proofErr w:type="gramStart"/>
            <w:r w:rsidRPr="00383AD5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383AD5">
              <w:rPr>
                <w:sz w:val="16"/>
                <w:szCs w:val="16"/>
              </w:rPr>
              <w:t xml:space="preserve"> </w:t>
            </w:r>
            <w:proofErr w:type="gramStart"/>
            <w:r w:rsidRPr="00383AD5">
              <w:rPr>
                <w:sz w:val="16"/>
                <w:szCs w:val="16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383AD5">
              <w:rPr>
                <w:sz w:val="16"/>
                <w:szCs w:val="16"/>
              </w:rPr>
              <w:t xml:space="preserve"> </w:t>
            </w:r>
            <w:proofErr w:type="gramStart"/>
            <w:r w:rsidRPr="00383AD5">
              <w:rPr>
                <w:sz w:val="16"/>
                <w:szCs w:val="16"/>
              </w:rPr>
              <w:t>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456,6</w:t>
            </w:r>
          </w:p>
        </w:tc>
      </w:tr>
      <w:tr w:rsidR="00383AD5" w:rsidRPr="00383AD5" w:rsidTr="00383AD5">
        <w:trPr>
          <w:trHeight w:val="270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030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proofErr w:type="gramStart"/>
            <w:r w:rsidRPr="00383AD5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83AD5">
              <w:rPr>
                <w:sz w:val="16"/>
                <w:szCs w:val="16"/>
              </w:rPr>
              <w:t xml:space="preserve">, не </w:t>
            </w:r>
            <w:proofErr w:type="gramStart"/>
            <w:r w:rsidRPr="00383AD5">
              <w:rPr>
                <w:sz w:val="16"/>
                <w:szCs w:val="16"/>
              </w:rPr>
              <w:t>превышающей</w:t>
            </w:r>
            <w:proofErr w:type="gramEnd"/>
            <w:r w:rsidRPr="00383AD5">
              <w:rPr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8,8</w:t>
            </w:r>
          </w:p>
        </w:tc>
      </w:tr>
      <w:tr w:rsidR="00383AD5" w:rsidRPr="00383AD5" w:rsidTr="00383AD5">
        <w:trPr>
          <w:trHeight w:val="243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030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3000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proofErr w:type="gramStart"/>
            <w:r w:rsidRPr="00383AD5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83AD5">
              <w:rPr>
                <w:sz w:val="16"/>
                <w:szCs w:val="16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0,2</w:t>
            </w:r>
          </w:p>
        </w:tc>
      </w:tr>
      <w:tr w:rsidR="00383AD5" w:rsidRPr="00383AD5" w:rsidTr="00383AD5">
        <w:trPr>
          <w:trHeight w:val="1281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030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proofErr w:type="gramStart"/>
            <w:r w:rsidRPr="00383AD5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740,2</w:t>
            </w:r>
          </w:p>
        </w:tc>
      </w:tr>
      <w:tr w:rsidR="00383AD5" w:rsidRPr="00383AD5" w:rsidTr="003A2C84">
        <w:trPr>
          <w:trHeight w:val="85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033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proofErr w:type="gramStart"/>
            <w:r w:rsidRPr="00383AD5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175,4</w:t>
            </w:r>
          </w:p>
        </w:tc>
      </w:tr>
      <w:tr w:rsidR="00383AD5" w:rsidRPr="00383AD5" w:rsidTr="00383AD5">
        <w:trPr>
          <w:trHeight w:val="86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043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proofErr w:type="gramStart"/>
            <w:r w:rsidRPr="00383AD5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368,0</w:t>
            </w:r>
          </w:p>
        </w:tc>
      </w:tr>
      <w:tr w:rsidR="00383AD5" w:rsidRPr="00383AD5" w:rsidTr="00383AD5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</w:tr>
      <w:tr w:rsidR="00383AD5" w:rsidRPr="00383AD5" w:rsidTr="00383AD5">
        <w:trPr>
          <w:trHeight w:val="94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2 562,4</w:t>
            </w:r>
          </w:p>
        </w:tc>
      </w:tr>
      <w:tr w:rsidR="00383AD5" w:rsidRPr="00383AD5" w:rsidTr="003A2C84">
        <w:trPr>
          <w:trHeight w:val="1066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120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proofErr w:type="gramStart"/>
            <w:r w:rsidRPr="00383AD5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348,4</w:t>
            </w:r>
          </w:p>
        </w:tc>
      </w:tr>
      <w:tr w:rsidR="00383AD5" w:rsidRPr="00383AD5" w:rsidTr="00383AD5">
        <w:trPr>
          <w:trHeight w:val="67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075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120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83,9</w:t>
            </w:r>
          </w:p>
        </w:tc>
      </w:tr>
      <w:tr w:rsidR="00383AD5" w:rsidRPr="00383AD5" w:rsidTr="00383AD5">
        <w:trPr>
          <w:trHeight w:val="914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030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 xml:space="preserve">Инициативные платежи, зачисляемые в бюджеты сельских поселений (в рамках проекта Ремонт автомобильной дороги общего пользования местного значения по </w:t>
            </w:r>
            <w:proofErr w:type="spellStart"/>
            <w:r w:rsidRPr="00383AD5">
              <w:rPr>
                <w:sz w:val="16"/>
                <w:szCs w:val="16"/>
              </w:rPr>
              <w:t>ул</w:t>
            </w:r>
            <w:proofErr w:type="gramStart"/>
            <w:r w:rsidRPr="00383AD5">
              <w:rPr>
                <w:sz w:val="16"/>
                <w:szCs w:val="16"/>
              </w:rPr>
              <w:t>.С</w:t>
            </w:r>
            <w:proofErr w:type="gramEnd"/>
            <w:r w:rsidRPr="00383AD5">
              <w:rPr>
                <w:sz w:val="16"/>
                <w:szCs w:val="16"/>
              </w:rPr>
              <w:t>ергушкино</w:t>
            </w:r>
            <w:proofErr w:type="spellEnd"/>
            <w:r w:rsidRPr="00383AD5">
              <w:rPr>
                <w:sz w:val="16"/>
                <w:szCs w:val="16"/>
              </w:rPr>
              <w:t xml:space="preserve"> в </w:t>
            </w:r>
            <w:proofErr w:type="spellStart"/>
            <w:r w:rsidRPr="00383AD5">
              <w:rPr>
                <w:sz w:val="16"/>
                <w:szCs w:val="16"/>
              </w:rPr>
              <w:t>дер.Сергушкино</w:t>
            </w:r>
            <w:proofErr w:type="spellEnd"/>
            <w:r w:rsidRPr="00383AD5">
              <w:rPr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60,7</w:t>
            </w:r>
          </w:p>
        </w:tc>
      </w:tr>
      <w:tr w:rsidR="00383AD5" w:rsidRPr="00383AD5" w:rsidTr="00383AD5">
        <w:trPr>
          <w:trHeight w:val="10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 xml:space="preserve">Прочие субсидии (на </w:t>
            </w:r>
            <w:proofErr w:type="spellStart"/>
            <w:r w:rsidRPr="00383AD5">
              <w:rPr>
                <w:sz w:val="16"/>
                <w:szCs w:val="16"/>
              </w:rPr>
              <w:t>софинансирование</w:t>
            </w:r>
            <w:proofErr w:type="spellEnd"/>
            <w:r w:rsidRPr="00383AD5">
              <w:rPr>
                <w:sz w:val="16"/>
                <w:szCs w:val="16"/>
              </w:rPr>
              <w:t xml:space="preserve"> проектов и программ развития территорий муниципальных образований в Республике Марий Эл, основанных на местных инициативах)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1 642,9</w:t>
            </w:r>
          </w:p>
        </w:tc>
      </w:tr>
      <w:tr w:rsidR="00383AD5" w:rsidRPr="00383AD5" w:rsidTr="00383AD5">
        <w:trPr>
          <w:trHeight w:val="69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Прочие субсидии (на выполнение работ по предотвращению распространения сорного растения борщевика Сосновского)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51,6</w:t>
            </w:r>
          </w:p>
        </w:tc>
      </w:tr>
      <w:tr w:rsidR="00383AD5" w:rsidRPr="00383AD5" w:rsidTr="003A2C84">
        <w:trPr>
          <w:trHeight w:val="87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35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118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375,0</w:t>
            </w:r>
          </w:p>
        </w:tc>
      </w:tr>
      <w:tr w:rsidR="00383AD5" w:rsidRPr="00383AD5" w:rsidTr="00383AD5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3AD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83AD5" w:rsidRPr="00383AD5" w:rsidTr="00383AD5">
        <w:trPr>
          <w:trHeight w:val="96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992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ФИНАНСОВОЕ УПРАВЛЕНИЕ АДМИНИСТРАЦИИ ЗВЕНИГОВСКОГО МУНИЦИПАЛЬНОГО РАЙОНА РЕСПУБЛИКИ МАРИЙ ЭЛ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8 405,2</w:t>
            </w:r>
          </w:p>
        </w:tc>
      </w:tr>
      <w:tr w:rsidR="00383AD5" w:rsidRPr="00383AD5" w:rsidTr="003A2C84">
        <w:trPr>
          <w:trHeight w:val="712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2 930,0</w:t>
            </w:r>
          </w:p>
        </w:tc>
      </w:tr>
      <w:tr w:rsidR="00383AD5" w:rsidRPr="00383AD5" w:rsidTr="003A2C84">
        <w:trPr>
          <w:trHeight w:val="1276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0110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полномочий по  дорожной деятельности в отношении автомобильных дорог местного значения в границах  населенных пунктов поселения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2 813,0</w:t>
            </w:r>
          </w:p>
        </w:tc>
      </w:tr>
      <w:tr w:rsidR="00383AD5" w:rsidRPr="00383AD5" w:rsidTr="003A2C84">
        <w:trPr>
          <w:trHeight w:val="68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0120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 xml:space="preserve">Межбюджетные трансферты, передаваемые бюджетам сельских поселений из бюджетов муниципальных районов на организацию в границах поселения  </w:t>
            </w:r>
            <w:proofErr w:type="spellStart"/>
            <w:r w:rsidRPr="00383AD5">
              <w:rPr>
                <w:sz w:val="16"/>
                <w:szCs w:val="16"/>
              </w:rPr>
              <w:t>электро</w:t>
            </w:r>
            <w:proofErr w:type="spellEnd"/>
            <w:r w:rsidRPr="00383AD5">
              <w:rPr>
                <w:sz w:val="16"/>
                <w:szCs w:val="16"/>
              </w:rPr>
              <w:t xml:space="preserve">-, </w:t>
            </w:r>
            <w:proofErr w:type="spellStart"/>
            <w:r w:rsidRPr="00383AD5">
              <w:rPr>
                <w:sz w:val="16"/>
                <w:szCs w:val="16"/>
              </w:rPr>
              <w:t>тепл</w:t>
            </w:r>
            <w:proofErr w:type="gramStart"/>
            <w:r w:rsidRPr="00383AD5">
              <w:rPr>
                <w:sz w:val="16"/>
                <w:szCs w:val="16"/>
              </w:rPr>
              <w:t>о-</w:t>
            </w:r>
            <w:proofErr w:type="gramEnd"/>
            <w:r w:rsidRPr="00383AD5">
              <w:rPr>
                <w:sz w:val="16"/>
                <w:szCs w:val="16"/>
              </w:rPr>
              <w:t>,газо</w:t>
            </w:r>
            <w:proofErr w:type="spellEnd"/>
            <w:r w:rsidRPr="00383AD5">
              <w:rPr>
                <w:sz w:val="16"/>
                <w:szCs w:val="16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90,0</w:t>
            </w:r>
          </w:p>
        </w:tc>
      </w:tr>
      <w:tr w:rsidR="00383AD5" w:rsidRPr="00383AD5" w:rsidTr="003A2C84">
        <w:trPr>
          <w:trHeight w:val="99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0210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мероприятий в отношении автомобильных дорог общего пользования местного значения за счет средств</w:t>
            </w:r>
            <w:r w:rsidRPr="00383AD5">
              <w:rPr>
                <w:color w:val="0066CC"/>
                <w:sz w:val="16"/>
                <w:szCs w:val="16"/>
              </w:rPr>
              <w:t xml:space="preserve"> </w:t>
            </w:r>
            <w:r w:rsidRPr="00383AD5">
              <w:rPr>
                <w:sz w:val="16"/>
                <w:szCs w:val="16"/>
              </w:rPr>
              <w:t>районного бюджета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1 179,2</w:t>
            </w:r>
          </w:p>
        </w:tc>
      </w:tr>
      <w:tr w:rsidR="00383AD5" w:rsidRPr="00383AD5" w:rsidTr="003A2C84">
        <w:trPr>
          <w:trHeight w:val="115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0220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мероприятий в отношении автомобильных дорог общего пользования местного значения за счет средств</w:t>
            </w:r>
            <w:r w:rsidRPr="00383AD5">
              <w:rPr>
                <w:color w:val="0066CC"/>
                <w:sz w:val="16"/>
                <w:szCs w:val="16"/>
              </w:rPr>
              <w:t xml:space="preserve"> </w:t>
            </w:r>
            <w:r w:rsidRPr="00383AD5">
              <w:rPr>
                <w:sz w:val="16"/>
                <w:szCs w:val="16"/>
              </w:rPr>
              <w:t>республиканского бюджета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598,5</w:t>
            </w:r>
          </w:p>
        </w:tc>
      </w:tr>
      <w:tr w:rsidR="00383AD5" w:rsidRPr="00383AD5" w:rsidTr="00383AD5">
        <w:trPr>
          <w:trHeight w:val="138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49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999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0200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Прочие межбюджетные трансферты, передаваемые бюджетам сельских поселений на осуществление полномочий в соответствии со статьей 14 ФЗ № 131-ФЗ от 06.10.2003 г. «Об общих принципах организации местного самоуправления»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794,5</w:t>
            </w:r>
          </w:p>
        </w:tc>
      </w:tr>
      <w:tr w:rsidR="00383AD5" w:rsidRPr="00383AD5" w:rsidTr="00383AD5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</w:tr>
      <w:tr w:rsidR="00383AD5" w:rsidRPr="00383AD5" w:rsidTr="00383AD5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sz w:val="16"/>
                <w:szCs w:val="16"/>
              </w:rPr>
            </w:pPr>
            <w:r w:rsidRPr="00383AD5">
              <w:rPr>
                <w:sz w:val="16"/>
                <w:szCs w:val="16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AD5" w:rsidRPr="00383AD5" w:rsidRDefault="00383AD5" w:rsidP="00383AD5">
            <w:pPr>
              <w:jc w:val="center"/>
              <w:rPr>
                <w:b/>
                <w:bCs/>
                <w:sz w:val="16"/>
                <w:szCs w:val="16"/>
              </w:rPr>
            </w:pPr>
            <w:r w:rsidRPr="00383AD5">
              <w:rPr>
                <w:b/>
                <w:bCs/>
                <w:sz w:val="16"/>
                <w:szCs w:val="16"/>
              </w:rPr>
              <w:t>12 716,8</w:t>
            </w:r>
          </w:p>
        </w:tc>
      </w:tr>
    </w:tbl>
    <w:p w:rsidR="00383AD5" w:rsidRDefault="00383AD5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tbl>
      <w:tblPr>
        <w:tblW w:w="10415" w:type="dxa"/>
        <w:tblInd w:w="-459" w:type="dxa"/>
        <w:tblLook w:val="04A0"/>
      </w:tblPr>
      <w:tblGrid>
        <w:gridCol w:w="4253"/>
        <w:gridCol w:w="820"/>
        <w:gridCol w:w="700"/>
        <w:gridCol w:w="760"/>
        <w:gridCol w:w="1122"/>
        <w:gridCol w:w="820"/>
        <w:gridCol w:w="1940"/>
      </w:tblGrid>
      <w:tr w:rsidR="00F9741E" w:rsidRPr="00E55AA1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1E" w:rsidRPr="00E55AA1" w:rsidRDefault="00F9741E" w:rsidP="00F9741E">
            <w:pPr>
              <w:jc w:val="right"/>
              <w:rPr>
                <w:sz w:val="16"/>
                <w:szCs w:val="16"/>
              </w:rPr>
            </w:pPr>
            <w:r w:rsidRPr="00E55AA1">
              <w:rPr>
                <w:sz w:val="16"/>
                <w:szCs w:val="16"/>
              </w:rPr>
              <w:t>Приложение № 4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1E" w:rsidRPr="00F9741E" w:rsidRDefault="00F9741E" w:rsidP="00F9741E">
            <w:pPr>
              <w:jc w:val="right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 Решению собрания депутатов Красноярского сельского поселения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1E" w:rsidRPr="00F9741E" w:rsidRDefault="00F9741E" w:rsidP="00F9741E">
            <w:pPr>
              <w:jc w:val="right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Звениговского муниципального района Республики Марий Эл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1E" w:rsidRPr="00F9741E" w:rsidRDefault="00F9741E" w:rsidP="00F9741E">
            <w:pPr>
              <w:jc w:val="right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"Об утверждении отчета об исполнении бюджета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right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Красноярского сельского поселения</w:t>
            </w:r>
          </w:p>
        </w:tc>
      </w:tr>
      <w:tr w:rsidR="00F9741E" w:rsidRPr="00F9741E" w:rsidTr="00F9741E">
        <w:trPr>
          <w:trHeight w:val="420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right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Звениговского муниципального района</w:t>
            </w:r>
          </w:p>
        </w:tc>
      </w:tr>
      <w:tr w:rsidR="00F9741E" w:rsidRPr="00F9741E" w:rsidTr="00F9741E">
        <w:trPr>
          <w:trHeight w:val="46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right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Республики Марий Эл за 2025 год"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3A2C84" w:rsidP="00F974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 "29" мая 2026 года № 67</w:t>
            </w:r>
          </w:p>
        </w:tc>
      </w:tr>
      <w:tr w:rsidR="00F9741E" w:rsidRPr="00F9741E" w:rsidTr="00F9741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741E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741E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741E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741E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741E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741E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741E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F9741E" w:rsidRPr="00F9741E" w:rsidTr="00F9741E">
        <w:trPr>
          <w:trHeight w:val="31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41E" w:rsidRPr="00F9741E" w:rsidRDefault="00F9741E" w:rsidP="00F97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741E">
              <w:rPr>
                <w:b/>
                <w:bCs/>
                <w:color w:val="000000"/>
                <w:sz w:val="16"/>
                <w:szCs w:val="16"/>
              </w:rPr>
              <w:t>Ведомственная структура расходов бюджета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741E">
              <w:rPr>
                <w:b/>
                <w:bCs/>
                <w:color w:val="000000"/>
                <w:sz w:val="16"/>
                <w:szCs w:val="16"/>
              </w:rPr>
              <w:t>Красноярского сельского поселения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741E">
              <w:rPr>
                <w:b/>
                <w:bCs/>
                <w:color w:val="000000"/>
                <w:sz w:val="16"/>
                <w:szCs w:val="16"/>
              </w:rPr>
              <w:t>Звениговского муниципального района Республики Марий Эл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741E">
              <w:rPr>
                <w:b/>
                <w:bCs/>
                <w:color w:val="000000"/>
                <w:sz w:val="16"/>
                <w:szCs w:val="16"/>
              </w:rPr>
              <w:t>за 2025 год</w:t>
            </w:r>
          </w:p>
        </w:tc>
      </w:tr>
      <w:tr w:rsidR="00F9741E" w:rsidRPr="00F9741E" w:rsidTr="00F9741E">
        <w:trPr>
          <w:trHeight w:val="375"/>
        </w:trPr>
        <w:tc>
          <w:tcPr>
            <w:tcW w:w="10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1E" w:rsidRPr="00F9741E" w:rsidRDefault="00F9741E" w:rsidP="00F9741E">
            <w:pPr>
              <w:jc w:val="right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(тыс</w:t>
            </w:r>
            <w:proofErr w:type="gramStart"/>
            <w:r w:rsidRPr="00F9741E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F9741E">
              <w:rPr>
                <w:color w:val="000000"/>
                <w:sz w:val="16"/>
                <w:szCs w:val="16"/>
              </w:rPr>
              <w:t>ублей)</w:t>
            </w:r>
          </w:p>
        </w:tc>
      </w:tr>
      <w:tr w:rsidR="00F9741E" w:rsidRPr="00F9741E" w:rsidTr="00F9741E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Вед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proofErr w:type="gramStart"/>
            <w:r w:rsidRPr="00F9741E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ЦС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Сумма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7</w:t>
            </w:r>
          </w:p>
        </w:tc>
      </w:tr>
      <w:tr w:rsidR="00F9741E" w:rsidRPr="00F9741E" w:rsidTr="003A2C84">
        <w:trPr>
          <w:trHeight w:val="53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12629,8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3731,4</w:t>
            </w:r>
          </w:p>
        </w:tc>
      </w:tr>
      <w:tr w:rsidR="00F9741E" w:rsidRPr="00F9741E" w:rsidTr="00A51F60">
        <w:trPr>
          <w:trHeight w:val="102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1F60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F9741E" w:rsidRPr="00A51F60" w:rsidRDefault="00F9741E" w:rsidP="00A51F60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3422,2</w:t>
            </w:r>
          </w:p>
        </w:tc>
      </w:tr>
      <w:tr w:rsidR="00F9741E" w:rsidRPr="00F9741E" w:rsidTr="00A51F60">
        <w:trPr>
          <w:trHeight w:val="7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3422,2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"Обеспечение деятельности 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3422,2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1858,5</w:t>
            </w:r>
          </w:p>
        </w:tc>
      </w:tr>
      <w:tr w:rsidR="00F9741E" w:rsidRPr="00F9741E" w:rsidTr="00A51F60">
        <w:trPr>
          <w:trHeight w:val="12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1856,7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1856,7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1,8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850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1,8</w:t>
            </w:r>
          </w:p>
        </w:tc>
      </w:tr>
      <w:tr w:rsidR="00F9741E" w:rsidRPr="00F9741E" w:rsidTr="00F9741E">
        <w:trPr>
          <w:trHeight w:val="8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Расходы на оплату договоров гражданско-правового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402,2</w:t>
            </w:r>
          </w:p>
        </w:tc>
      </w:tr>
      <w:tr w:rsidR="00F9741E" w:rsidRPr="00F9741E" w:rsidTr="00F9741E">
        <w:trPr>
          <w:trHeight w:val="7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402,2</w:t>
            </w:r>
          </w:p>
        </w:tc>
      </w:tr>
      <w:tr w:rsidR="00F9741E" w:rsidRPr="00F9741E" w:rsidTr="00A51F60">
        <w:trPr>
          <w:trHeight w:val="67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402,2</w:t>
            </w:r>
          </w:p>
        </w:tc>
      </w:tr>
      <w:tr w:rsidR="00F9741E" w:rsidRPr="00F9741E" w:rsidTr="00A51F60">
        <w:trPr>
          <w:trHeight w:val="57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1033,5</w:t>
            </w:r>
          </w:p>
        </w:tc>
      </w:tr>
      <w:tr w:rsidR="00F9741E" w:rsidRPr="00F9741E" w:rsidTr="00A51F60">
        <w:trPr>
          <w:trHeight w:val="11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1033,5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1033,5</w:t>
            </w:r>
          </w:p>
        </w:tc>
      </w:tr>
      <w:tr w:rsidR="00F9741E" w:rsidRPr="00F9741E" w:rsidTr="003A2C84">
        <w:trPr>
          <w:trHeight w:val="71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 xml:space="preserve">Поощрение за достижение </w:t>
            </w:r>
            <w:proofErr w:type="gramStart"/>
            <w:r w:rsidRPr="00F9741E">
              <w:rPr>
                <w:color w:val="000000"/>
                <w:sz w:val="16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Д140655490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128,0</w:t>
            </w:r>
          </w:p>
        </w:tc>
      </w:tr>
      <w:tr w:rsidR="00F9741E" w:rsidRPr="00F9741E" w:rsidTr="00A51F60">
        <w:trPr>
          <w:trHeight w:val="12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Д140655490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128,0</w:t>
            </w:r>
          </w:p>
        </w:tc>
      </w:tr>
      <w:tr w:rsidR="00F9741E" w:rsidRPr="00F9741E" w:rsidTr="00F9741E">
        <w:trPr>
          <w:trHeight w:val="7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Д140655490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128,0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309,2</w:t>
            </w:r>
          </w:p>
        </w:tc>
      </w:tr>
      <w:tr w:rsidR="00F9741E" w:rsidRPr="00F9741E" w:rsidTr="00A51F60">
        <w:trPr>
          <w:trHeight w:val="84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309,2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"Обеспечение деятельности 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309,2</w:t>
            </w:r>
          </w:p>
        </w:tc>
      </w:tr>
      <w:tr w:rsidR="00F9741E" w:rsidRPr="00F9741E" w:rsidTr="00A51F60">
        <w:trPr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 xml:space="preserve">Оценка недвижимости, признание прав и регулирование отношений по муниципальной </w:t>
            </w:r>
            <w:r w:rsidR="00A51F60" w:rsidRPr="00F9741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Д140626060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15,0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Д140626060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15,0</w:t>
            </w:r>
          </w:p>
        </w:tc>
      </w:tr>
      <w:tr w:rsidR="00F9741E" w:rsidRPr="00F9741E" w:rsidTr="00A51F60">
        <w:trPr>
          <w:trHeight w:val="6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Д140626060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15,0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294,2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294,2</w:t>
            </w:r>
          </w:p>
        </w:tc>
      </w:tr>
      <w:tr w:rsidR="00F9741E" w:rsidRPr="00F9741E" w:rsidTr="003A2C84">
        <w:trPr>
          <w:trHeight w:val="5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294,2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375,0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375,0</w:t>
            </w:r>
          </w:p>
        </w:tc>
      </w:tr>
      <w:tr w:rsidR="00F9741E" w:rsidRPr="00F9741E" w:rsidTr="00A51F60">
        <w:trPr>
          <w:trHeight w:val="96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375,0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"Обеспечение деятельности 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375,0</w:t>
            </w:r>
          </w:p>
        </w:tc>
      </w:tr>
      <w:tr w:rsidR="00F9741E" w:rsidRPr="00F9741E" w:rsidTr="003A2C84">
        <w:trPr>
          <w:trHeight w:val="71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Д140651180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375,0</w:t>
            </w:r>
          </w:p>
        </w:tc>
      </w:tr>
      <w:tr w:rsidR="00F9741E" w:rsidRPr="00F9741E" w:rsidTr="00A51F60">
        <w:trPr>
          <w:trHeight w:val="11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Д140651180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369,0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Д140651180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369,0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Д140651180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6,0</w:t>
            </w:r>
          </w:p>
        </w:tc>
      </w:tr>
      <w:tr w:rsidR="00F9741E" w:rsidRPr="00F9741E" w:rsidTr="00A51F60">
        <w:trPr>
          <w:trHeight w:val="62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Д140651180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A51F60">
        <w:trPr>
          <w:trHeight w:val="66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A51F60">
        <w:trPr>
          <w:trHeight w:val="8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«Безопасность жизнедеятельности поселения»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Д140400000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A51F60">
        <w:trPr>
          <w:trHeight w:val="56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Осуществление мероприятий в области обеспечения первичных мер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A51F60">
        <w:trPr>
          <w:trHeight w:val="6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6494,2</w:t>
            </w:r>
          </w:p>
        </w:tc>
      </w:tr>
      <w:tr w:rsidR="00F9741E" w:rsidRPr="00F9741E" w:rsidTr="00F9741E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4615,3</w:t>
            </w:r>
          </w:p>
        </w:tc>
      </w:tr>
      <w:tr w:rsidR="00F9741E" w:rsidRPr="00F9741E" w:rsidTr="003A2C84">
        <w:trPr>
          <w:trHeight w:val="90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4615,3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«Безопасность жизнедеятельности поселения»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Д140400000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4615,3</w:t>
            </w:r>
          </w:p>
        </w:tc>
      </w:tr>
      <w:tr w:rsidR="00F9741E" w:rsidRPr="00F9741E" w:rsidTr="00A51F60">
        <w:trPr>
          <w:trHeight w:val="67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 xml:space="preserve">Осуществление целевых мероприятий в отношении автомобильных дорог общего пользования местного значения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278,4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278,4</w:t>
            </w:r>
          </w:p>
        </w:tc>
      </w:tr>
      <w:tr w:rsidR="00F9741E" w:rsidRPr="00F9741E" w:rsidTr="00A51F60">
        <w:trPr>
          <w:trHeight w:val="3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  <w:p w:rsidR="00A51F60" w:rsidRPr="00F9741E" w:rsidRDefault="00A51F60" w:rsidP="00F9741E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278,4</w:t>
            </w:r>
          </w:p>
        </w:tc>
      </w:tr>
      <w:tr w:rsidR="00F9741E" w:rsidRPr="00F9741E" w:rsidTr="00A51F60">
        <w:trPr>
          <w:trHeight w:val="82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Осуществление целевых мероприятий в отношении автомобильных дорог общего пользования местного значения (</w:t>
            </w:r>
            <w:proofErr w:type="spellStart"/>
            <w:r w:rsidRPr="00F9741E">
              <w:rPr>
                <w:sz w:val="16"/>
                <w:szCs w:val="16"/>
              </w:rPr>
              <w:t>софинансирование</w:t>
            </w:r>
            <w:proofErr w:type="spellEnd"/>
            <w:r w:rsidRPr="00F9741E">
              <w:rPr>
                <w:sz w:val="16"/>
                <w:szCs w:val="16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6,2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6,2</w:t>
            </w:r>
          </w:p>
        </w:tc>
      </w:tr>
      <w:tr w:rsidR="00F9741E" w:rsidRPr="00F9741E" w:rsidTr="00A51F60">
        <w:trPr>
          <w:trHeight w:val="53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6,2</w:t>
            </w:r>
          </w:p>
        </w:tc>
      </w:tr>
      <w:tr w:rsidR="00F9741E" w:rsidRPr="00F9741E" w:rsidTr="003A2C84">
        <w:trPr>
          <w:trHeight w:val="71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 и искусственных сооружений на них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900,8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900,8</w:t>
            </w:r>
          </w:p>
        </w:tc>
      </w:tr>
      <w:tr w:rsidR="00F9741E" w:rsidRPr="00F9741E" w:rsidTr="00A51F60">
        <w:trPr>
          <w:trHeight w:val="67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900,8</w:t>
            </w:r>
          </w:p>
        </w:tc>
      </w:tr>
      <w:tr w:rsidR="00F9741E" w:rsidRPr="00F9741E" w:rsidTr="00A51F60">
        <w:trPr>
          <w:trHeight w:val="7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и искусственных сооружений на них (</w:t>
            </w:r>
            <w:proofErr w:type="spellStart"/>
            <w:r w:rsidRPr="00F9741E">
              <w:rPr>
                <w:sz w:val="16"/>
                <w:szCs w:val="16"/>
              </w:rPr>
              <w:t>софинансирование</w:t>
            </w:r>
            <w:proofErr w:type="spellEnd"/>
            <w:r w:rsidRPr="00F9741E">
              <w:rPr>
                <w:sz w:val="16"/>
                <w:szCs w:val="16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29,4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29,4</w:t>
            </w:r>
          </w:p>
        </w:tc>
      </w:tr>
      <w:tr w:rsidR="00F9741E" w:rsidRPr="00F9741E" w:rsidTr="00A51F60">
        <w:trPr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29,4</w:t>
            </w:r>
          </w:p>
        </w:tc>
      </w:tr>
      <w:tr w:rsidR="00F9741E" w:rsidRPr="00F9741E" w:rsidTr="00A51F60">
        <w:trPr>
          <w:trHeight w:val="7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74,2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74,2</w:t>
            </w:r>
          </w:p>
        </w:tc>
      </w:tr>
      <w:tr w:rsidR="00F9741E" w:rsidRPr="00F9741E" w:rsidTr="00A51F60">
        <w:trPr>
          <w:trHeight w:val="53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74,2</w:t>
            </w:r>
          </w:p>
        </w:tc>
      </w:tr>
      <w:tr w:rsidR="00F9741E" w:rsidRPr="00F9741E" w:rsidTr="00A51F60">
        <w:trPr>
          <w:trHeight w:val="7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Расчистка автомобильных дорог общего пользования от снега и мусора за счет финансовой помощи из бюджета Звениговского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167,4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167,4</w:t>
            </w:r>
          </w:p>
        </w:tc>
      </w:tr>
      <w:tr w:rsidR="00F9741E" w:rsidRPr="00F9741E" w:rsidTr="00A51F60">
        <w:trPr>
          <w:trHeight w:val="80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167,4</w:t>
            </w:r>
          </w:p>
        </w:tc>
      </w:tr>
      <w:tr w:rsidR="00F9741E" w:rsidRPr="00F9741E" w:rsidTr="00A51F60">
        <w:trPr>
          <w:trHeight w:val="44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Ремонт автомобильных дорог общего пользования за счет финансовой помощи из бюджета Звениговского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2560,5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2560,5</w:t>
            </w:r>
          </w:p>
        </w:tc>
      </w:tr>
      <w:tr w:rsidR="00F9741E" w:rsidRPr="00F9741E" w:rsidTr="00A51F60">
        <w:trPr>
          <w:trHeight w:val="67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Д140426732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2560,5</w:t>
            </w:r>
          </w:p>
        </w:tc>
      </w:tr>
      <w:tr w:rsidR="00F9741E" w:rsidRPr="00F9741E" w:rsidTr="00A51F60">
        <w:trPr>
          <w:trHeight w:val="71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 xml:space="preserve">Осуществление целевых мероприятий в отношении автомобильных дорог общего пользования местного значения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Д14049Д004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598,5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Д14049Д004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598,5</w:t>
            </w:r>
          </w:p>
        </w:tc>
      </w:tr>
      <w:tr w:rsidR="00F9741E" w:rsidRPr="00F9741E" w:rsidTr="00A51F60">
        <w:trPr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Д14049Д004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598,5</w:t>
            </w:r>
          </w:p>
        </w:tc>
      </w:tr>
      <w:tr w:rsidR="00F9741E" w:rsidRPr="00F9741E" w:rsidTr="00A51F60">
        <w:trPr>
          <w:trHeight w:val="56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1878,9</w:t>
            </w:r>
          </w:p>
        </w:tc>
      </w:tr>
      <w:tr w:rsidR="00F9741E" w:rsidRPr="00F9741E" w:rsidTr="003A2C84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1878,9</w:t>
            </w:r>
          </w:p>
        </w:tc>
      </w:tr>
      <w:tr w:rsidR="00F9741E" w:rsidRPr="00F9741E" w:rsidTr="003A2C84">
        <w:trPr>
          <w:trHeight w:val="8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Муниципальный проект "Реализация проектов и программ развития территории поселения, основанных на местных инициативах"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Д120100000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1843,9</w:t>
            </w:r>
          </w:p>
        </w:tc>
      </w:tr>
      <w:tr w:rsidR="00F9741E" w:rsidRPr="00F9741E" w:rsidTr="00A51F60">
        <w:trPr>
          <w:trHeight w:val="11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 xml:space="preserve">Реализация проектов и программ развития территорий муниципальных образований в Республики Марий Эл, основанных на местных инициативах (Ремонт автомобильной дороги общего пользования местного значения по </w:t>
            </w:r>
            <w:proofErr w:type="spellStart"/>
            <w:r w:rsidRPr="00F9741E">
              <w:rPr>
                <w:sz w:val="16"/>
                <w:szCs w:val="16"/>
              </w:rPr>
              <w:t>ул</w:t>
            </w:r>
            <w:proofErr w:type="gramStart"/>
            <w:r w:rsidRPr="00F9741E">
              <w:rPr>
                <w:sz w:val="16"/>
                <w:szCs w:val="16"/>
              </w:rPr>
              <w:t>.С</w:t>
            </w:r>
            <w:proofErr w:type="gramEnd"/>
            <w:r w:rsidRPr="00F9741E">
              <w:rPr>
                <w:sz w:val="16"/>
                <w:szCs w:val="16"/>
              </w:rPr>
              <w:t>ергушкино</w:t>
            </w:r>
            <w:proofErr w:type="spellEnd"/>
            <w:r w:rsidRPr="00F9741E">
              <w:rPr>
                <w:sz w:val="16"/>
                <w:szCs w:val="16"/>
              </w:rPr>
              <w:t xml:space="preserve"> в </w:t>
            </w:r>
            <w:proofErr w:type="spellStart"/>
            <w:r w:rsidRPr="00F9741E">
              <w:rPr>
                <w:sz w:val="16"/>
                <w:szCs w:val="16"/>
              </w:rPr>
              <w:t>дер.Сергушкино</w:t>
            </w:r>
            <w:proofErr w:type="spellEnd"/>
            <w:r w:rsidRPr="00F9741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Д1201S0018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1783,2</w:t>
            </w:r>
          </w:p>
        </w:tc>
      </w:tr>
      <w:tr w:rsidR="00F9741E" w:rsidRPr="00F9741E" w:rsidTr="003A2C84">
        <w:trPr>
          <w:trHeight w:val="43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Д1201S0018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1783,2</w:t>
            </w:r>
          </w:p>
        </w:tc>
      </w:tr>
      <w:tr w:rsidR="00F9741E" w:rsidRPr="00F9741E" w:rsidTr="00A51F60">
        <w:trPr>
          <w:trHeight w:val="74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Д1201S0018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1783,2</w:t>
            </w:r>
          </w:p>
        </w:tc>
      </w:tr>
      <w:tr w:rsidR="00F9741E" w:rsidRPr="00F9741E" w:rsidTr="00A51F60">
        <w:trPr>
          <w:trHeight w:val="14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 xml:space="preserve">Реализация проектов и программ развития территорий муниципальных образований в Республики Марий Эл, основанных на местных инициативах  (Ремонт автомобильной дороги общего пользования местного значения по </w:t>
            </w:r>
            <w:proofErr w:type="spellStart"/>
            <w:r w:rsidRPr="00F9741E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F9741E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F9741E">
              <w:rPr>
                <w:color w:val="000000"/>
                <w:sz w:val="16"/>
                <w:szCs w:val="16"/>
              </w:rPr>
              <w:t>ергушкино</w:t>
            </w:r>
            <w:proofErr w:type="spellEnd"/>
            <w:r w:rsidRPr="00F9741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9741E">
              <w:rPr>
                <w:color w:val="000000"/>
                <w:sz w:val="16"/>
                <w:szCs w:val="16"/>
              </w:rPr>
              <w:t>дер.Сергушкино</w:t>
            </w:r>
            <w:proofErr w:type="spellEnd"/>
            <w:r w:rsidRPr="00F9741E">
              <w:rPr>
                <w:color w:val="000000"/>
                <w:sz w:val="16"/>
                <w:szCs w:val="16"/>
              </w:rPr>
              <w:t>) за счет средств инициативных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Д1201И0018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60,7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Д1201И0018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60,7</w:t>
            </w:r>
          </w:p>
        </w:tc>
      </w:tr>
      <w:tr w:rsidR="00F9741E" w:rsidRPr="00F9741E" w:rsidTr="00A51F60">
        <w:trPr>
          <w:trHeight w:val="54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Д1201И0018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60,7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"Обеспечение деятельности 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35,0</w:t>
            </w:r>
          </w:p>
        </w:tc>
      </w:tr>
      <w:tr w:rsidR="00F9741E" w:rsidRPr="00F9741E" w:rsidTr="00A51F60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35,0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35,0</w:t>
            </w:r>
          </w:p>
        </w:tc>
      </w:tr>
      <w:tr w:rsidR="00F9741E" w:rsidRPr="00F9741E" w:rsidTr="003A2C84">
        <w:trPr>
          <w:trHeight w:val="5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Д140626090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35,0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1615,3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A51F60">
        <w:trPr>
          <w:trHeight w:val="82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"Развитие жилищной и коммунальной инфраструктуры"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Содержание имущества казны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Д140726080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Д140726080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Д140726080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850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90,0</w:t>
            </w:r>
          </w:p>
        </w:tc>
      </w:tr>
      <w:tr w:rsidR="00F9741E" w:rsidRPr="00F9741E" w:rsidTr="00A51F60">
        <w:trPr>
          <w:trHeight w:val="8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"Развитие жилищной и коммунальной инфраструктуры"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90,0</w:t>
            </w:r>
          </w:p>
        </w:tc>
      </w:tr>
      <w:tr w:rsidR="00F9741E" w:rsidRPr="00F9741E" w:rsidTr="00F9741E">
        <w:trPr>
          <w:trHeight w:val="4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Д140726520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Д140726520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90,0</w:t>
            </w:r>
          </w:p>
        </w:tc>
      </w:tr>
      <w:tr w:rsidR="00F9741E" w:rsidRPr="00F9741E" w:rsidTr="00A51F60">
        <w:trPr>
          <w:trHeight w:val="70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Д140726520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1475,3</w:t>
            </w:r>
          </w:p>
        </w:tc>
      </w:tr>
      <w:tr w:rsidR="00F9741E" w:rsidRPr="00F9741E" w:rsidTr="00A51F60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1475,3</w:t>
            </w:r>
          </w:p>
        </w:tc>
      </w:tr>
      <w:tr w:rsidR="00F9741E" w:rsidRPr="00F9741E" w:rsidTr="00F9741E">
        <w:trPr>
          <w:trHeight w:val="8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1475,3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Организация освещения улиц в населенных пунктах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534,9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534,3</w:t>
            </w:r>
          </w:p>
        </w:tc>
      </w:tr>
      <w:tr w:rsidR="00F9741E" w:rsidRPr="00F9741E" w:rsidTr="00A51F60">
        <w:trPr>
          <w:trHeight w:val="53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534,3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0,6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850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0,6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8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A51F60">
        <w:trPr>
          <w:trHeight w:val="71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50,0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Прочие мероприятия по благоустройству территории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837,8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837,8</w:t>
            </w:r>
          </w:p>
        </w:tc>
      </w:tr>
      <w:tr w:rsidR="00F9741E" w:rsidRPr="00F9741E" w:rsidTr="00A51F60">
        <w:trPr>
          <w:trHeight w:val="6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Д140526850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837,8</w:t>
            </w:r>
          </w:p>
        </w:tc>
      </w:tr>
      <w:tr w:rsidR="00F9741E" w:rsidRPr="00F9741E" w:rsidTr="00A51F60">
        <w:trPr>
          <w:trHeight w:val="7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 xml:space="preserve">Выполнение работ по предотвращению </w:t>
            </w:r>
            <w:r w:rsidR="00A51F6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741E">
              <w:rPr>
                <w:color w:val="000000"/>
                <w:sz w:val="16"/>
                <w:szCs w:val="16"/>
              </w:rPr>
              <w:t>распостранения</w:t>
            </w:r>
            <w:proofErr w:type="spellEnd"/>
            <w:r w:rsidRPr="00F9741E">
              <w:rPr>
                <w:color w:val="000000"/>
                <w:sz w:val="16"/>
                <w:szCs w:val="16"/>
              </w:rPr>
              <w:t xml:space="preserve"> сорного растения борщевика Сосновского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Д1405S0150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52,6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Д1405S0150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52,6</w:t>
            </w:r>
          </w:p>
        </w:tc>
      </w:tr>
      <w:tr w:rsidR="00F9741E" w:rsidRPr="00F9741E" w:rsidTr="00A51F60">
        <w:trPr>
          <w:trHeight w:val="66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Д1405S0150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52,6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364,0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364,0</w:t>
            </w:r>
          </w:p>
        </w:tc>
      </w:tr>
      <w:tr w:rsidR="00F9741E" w:rsidRPr="00F9741E" w:rsidTr="00A51F60">
        <w:trPr>
          <w:trHeight w:val="81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Д100000000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364,0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 xml:space="preserve">Пенсии за выслугу лет лицам, замещавшим должности муниципальной службы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Д101000000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364,0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 xml:space="preserve">Пенсии за выслугу лет лицам, замещавшим должности муниципальной службы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Д101012010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364,0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Д101012010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364,0</w:t>
            </w:r>
          </w:p>
        </w:tc>
      </w:tr>
      <w:tr w:rsidR="00F9741E" w:rsidRPr="00F9741E" w:rsidTr="00F9741E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color w:val="000000"/>
                <w:sz w:val="16"/>
                <w:szCs w:val="16"/>
              </w:rPr>
            </w:pPr>
            <w:r w:rsidRPr="00F9741E">
              <w:rPr>
                <w:color w:val="000000"/>
                <w:sz w:val="16"/>
                <w:szCs w:val="16"/>
              </w:rPr>
              <w:t>Д101012010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310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364,0</w:t>
            </w:r>
          </w:p>
        </w:tc>
      </w:tr>
      <w:tr w:rsidR="00F9741E" w:rsidRPr="00F9741E" w:rsidTr="00F9741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41E" w:rsidRPr="00F9741E" w:rsidRDefault="00F9741E" w:rsidP="00F9741E">
            <w:pPr>
              <w:rPr>
                <w:b/>
                <w:bCs/>
                <w:sz w:val="16"/>
                <w:szCs w:val="16"/>
              </w:rPr>
            </w:pPr>
            <w:r w:rsidRPr="00F9741E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41E" w:rsidRPr="00F9741E" w:rsidRDefault="00F9741E" w:rsidP="00F9741E">
            <w:pPr>
              <w:jc w:val="center"/>
              <w:rPr>
                <w:sz w:val="16"/>
                <w:szCs w:val="16"/>
              </w:rPr>
            </w:pPr>
            <w:r w:rsidRPr="00F9741E">
              <w:rPr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41E" w:rsidRPr="00F9741E" w:rsidRDefault="00F9741E" w:rsidP="00F9741E">
            <w:pPr>
              <w:jc w:val="center"/>
              <w:rPr>
                <w:b/>
                <w:bCs/>
                <w:sz w:val="16"/>
                <w:szCs w:val="16"/>
              </w:rPr>
            </w:pPr>
            <w:r w:rsidRPr="00F9741E">
              <w:rPr>
                <w:b/>
                <w:bCs/>
                <w:sz w:val="16"/>
                <w:szCs w:val="16"/>
              </w:rPr>
              <w:t>12629,8</w:t>
            </w:r>
          </w:p>
        </w:tc>
      </w:tr>
    </w:tbl>
    <w:p w:rsidR="00F9741E" w:rsidRDefault="00F9741E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3A2C84" w:rsidRDefault="003A2C84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tbl>
      <w:tblPr>
        <w:tblW w:w="1031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23"/>
        <w:gridCol w:w="696"/>
        <w:gridCol w:w="684"/>
        <w:gridCol w:w="1392"/>
        <w:gridCol w:w="735"/>
        <w:gridCol w:w="1483"/>
      </w:tblGrid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Приложение № 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 Решению собрания депутатов Красноярского сельского поселения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Звениговского муниципального района Республики Марий Эл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"Об утверждении отчета об исполнении бюджета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Красноярского сельского поселения</w:t>
            </w:r>
          </w:p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Звениговского муниципального района</w:t>
            </w:r>
          </w:p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Республики Марий Эл за 2025 год"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3A2C84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от "29</w:t>
            </w:r>
            <w:r w:rsidR="00E55AA1"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" мая 2026 года № 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67 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РАСПРЕДЕЛЕНИЕ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бюджетных ассигнований по разделам, подразделам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целевым статьям, группам (группам, подгруппам) видов расходов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классификации расходов бюджета 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0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Красноярского сельского поселения</w:t>
            </w:r>
          </w:p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Звениговского муниципального района Республики Марий Эл                                                                                                                                                                        за 2025 год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(тыс</w:t>
            </w:r>
            <w:proofErr w:type="gram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.р</w:t>
            </w:r>
            <w:proofErr w:type="gram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ублей)</w:t>
            </w:r>
          </w:p>
        </w:tc>
        <w:tc>
          <w:tcPr>
            <w:tcW w:w="696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Рз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Пз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ЦС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Сумма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3731,4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3422,2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1858,5</w:t>
            </w:r>
          </w:p>
        </w:tc>
      </w:tr>
      <w:tr w:rsidR="00E55AA1" w:rsidRPr="00E55AA1" w:rsidTr="009761D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1856,7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1856,7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оплату договоров гражданско-правового характера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Д140626030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1033,5</w:t>
            </w:r>
          </w:p>
        </w:tc>
      </w:tr>
      <w:tr w:rsidR="00E55AA1" w:rsidRPr="00E55AA1" w:rsidTr="009761D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Д140626030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Д140626030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Поощрение за достижение </w:t>
            </w:r>
            <w:proofErr w:type="gram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Д140655490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128,0</w:t>
            </w:r>
          </w:p>
        </w:tc>
      </w:tr>
      <w:tr w:rsidR="00E55AA1" w:rsidRPr="00E55AA1" w:rsidTr="009761DC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Д140655490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Д140655490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309,2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Оценка недвижимости, признание прав и регулирование отношений </w:t>
            </w:r>
            <w:proofErr w:type="gram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</w:t>
            </w:r>
            <w:proofErr w:type="gram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муниципальной 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собствености</w:t>
            </w:r>
            <w:proofErr w:type="spellEnd"/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Д140626060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Д140626060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Д140626060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Д140626110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Д140626110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Д140626110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375,0</w:t>
            </w:r>
          </w:p>
        </w:tc>
      </w:tr>
      <w:tr w:rsidR="00E55AA1" w:rsidRPr="00E55AA1" w:rsidTr="009761DC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369,0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369,0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9761D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мероприятий в области обеспечения первичных мер пожарной безопасности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Д140426600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Д140426600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Д140426600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6494,2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4615,3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Осуществление целевых мероприятий в отношении автомобильных дорог общего пользования местного значения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целевых мероприятий в отношении автомобильных дорог общего пользования местного значения (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Капитальный ремонт и ремонт автомобильных дорог общего пользования местного значения  и искусственных сооружений на них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Капитальный ремонт и ремонт автомобильных дорог общего пользования местного значения и искусственных сооружений на них (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Расчистка автомобильных дорог общего пользования от снега и мусора за счет финансовой помощи из бюджета Звениговского района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167,4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167,4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167,4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Ремонт автомобильных дорог общего пользования за счет финансовой помощи из бюджета Звениговского района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2560,5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2560,5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2560,5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Осуществление целевых мероприятий в отношении автомобильных дорог общего пользования местного значения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Д14049Д004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598,5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Д14049Д004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598,5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Д14049Д004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598,5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1878,9</w:t>
            </w:r>
          </w:p>
        </w:tc>
      </w:tr>
      <w:tr w:rsidR="00E55AA1" w:rsidRPr="00E55AA1" w:rsidTr="009761DC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Реализация проектов и программ развития территорий муниципальных образований в Республики Марий Эл, основанных на местных инициативах (Ремонт автомобильной дороги общего пользования местного значения по 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ергушкино</w:t>
            </w:r>
            <w:proofErr w:type="spell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 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дер.Сергушкино</w:t>
            </w:r>
            <w:proofErr w:type="spell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)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Д1201S0018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1783,2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Д1201S0018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1783,2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Д1201S0018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1783,2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Реализация проектов и программ развития территорий муниципальных образований в Республики Марий Эл, основанных на местных инициативах (Ремонт автомобильной дороги общего пользования местного значения по 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ергушкино</w:t>
            </w:r>
            <w:proofErr w:type="spell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 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дер.Сергушкино</w:t>
            </w:r>
            <w:proofErr w:type="spell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за счет средств инициативных платежей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Д1201И0018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60,7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Д1201И0018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60,7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Д1201И0018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60,7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Д140626090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Д140626090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Д140626090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1615,3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Содержание имущества казны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Д140726080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Д140726080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Д140726080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Д140726520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Д140726520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Д140726520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1475,3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освещения улиц в населенных пунктах поселения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534,9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534,3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534,3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0,6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0,6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Д140526820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Прочие мероприятия по благоустройству территории поселения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Д140526850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Д140526850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Д140526850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Выполнение работ по предотвращению </w:t>
            </w:r>
            <w:proofErr w:type="spellStart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распостранения</w:t>
            </w:r>
            <w:proofErr w:type="spellEnd"/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сорного растения борщевика Сосновского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Д1405S0150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52,6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Д1405S0150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52,6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Д1405S0150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52,6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Пенсии за выслугу лет лицам, замещавшим должности муниципальной службы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Д101012010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Д101012010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Д101012010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ВСЕГО РАСХОДОВ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5AA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12629,8</w:t>
            </w:r>
          </w:p>
        </w:tc>
      </w:tr>
      <w:tr w:rsidR="00E55AA1" w:rsidRPr="00E55AA1" w:rsidTr="00E55AA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AA1" w:rsidRPr="00E55AA1" w:rsidRDefault="00E55AA1" w:rsidP="00E55AA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E55AA1" w:rsidRDefault="00E55AA1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9761DC" w:rsidRDefault="009761DC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9761DC" w:rsidRDefault="009761DC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9761DC" w:rsidRDefault="009761DC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9761DC" w:rsidRDefault="009761DC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9761DC" w:rsidRDefault="009761DC" w:rsidP="000656B8">
      <w:pPr>
        <w:tabs>
          <w:tab w:val="left" w:pos="5985"/>
        </w:tabs>
        <w:jc w:val="right"/>
        <w:rPr>
          <w:sz w:val="16"/>
          <w:szCs w:val="16"/>
        </w:rPr>
      </w:pPr>
    </w:p>
    <w:p w:rsidR="009761DC" w:rsidRDefault="009761DC" w:rsidP="000656B8">
      <w:pPr>
        <w:tabs>
          <w:tab w:val="left" w:pos="5985"/>
        </w:tabs>
        <w:jc w:val="right"/>
        <w:rPr>
          <w:sz w:val="16"/>
          <w:szCs w:val="16"/>
        </w:rPr>
      </w:pPr>
    </w:p>
    <w:tbl>
      <w:tblPr>
        <w:tblW w:w="1036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21"/>
        <w:gridCol w:w="1457"/>
        <w:gridCol w:w="657"/>
        <w:gridCol w:w="581"/>
        <w:gridCol w:w="566"/>
        <w:gridCol w:w="1484"/>
      </w:tblGrid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3A2C84">
            <w:pPr>
              <w:autoSpaceDE w:val="0"/>
              <w:autoSpaceDN w:val="0"/>
              <w:adjustRightInd w:val="0"/>
              <w:ind w:left="-30" w:firstLine="3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Приложение № 6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 Решению собрания депутатов Красноярского сельского поселения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Звениговского муниципального района Республики Марий Эл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"Об утверждении отчета об исполнении бюджета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Красноярского сельского поселения</w:t>
            </w:r>
          </w:p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Звениговского муниципального района</w:t>
            </w:r>
          </w:p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Республики Марий Эл за 2025 год"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3A2C84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от "29" мая 2026 года №  67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761D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</w:t>
            </w:r>
            <w:proofErr w:type="gramEnd"/>
            <w:r w:rsidRPr="009761D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А С П Р Е Д Е Л Е Н И Е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03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бюджетных ассигнований по целевым статьям (муниципальным программам и 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непрограммным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направлениям деятельности), группам видов расходов, разделам, подразделам классификации расходов бюджета Красноярского сельского поселения Звениговского муниципального района Республики Марий Эл за 2025 год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(тыс. рублей)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ЦС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</w:t>
            </w:r>
            <w:proofErr w:type="gramEnd"/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Сумма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5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«Развитие территории Красноярского сельского поселения Звениговского района Республики Марий Эл на 2022-2030 годы»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Д100000000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12629,8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Муниципальный проект "Реализация проектов и программ развития территории поселения, основанных на местных инициативах"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Д120100000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1843,9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Реализация проектов и программ развития территорий муниципальных образований в Республике Марий Эл, основанных на местных инициативах (Ремонт автомобильной дороги общего пользования местного значения по 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ергушкино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 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дер.Сергушкино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Д1201S0018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1783,2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Д1201S0018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1783,2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Д1201S0018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1783,2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Реализация проектов и программ развития территорий муниципальных образований в Республики Марий Эл, основанных на местных инициативах  (Ремонт автомобильной дороги общего пользования местного значения по 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ергушкино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 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дер.Сергушкино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за счет средств инициативных платежей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Д1201И0018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60,7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Д1201И0018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60,7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Д1201И0018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60,7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Комплекс процессных мероприятий «Безопасность жизнедеятельности поселения»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Д140400000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4665,3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мероприятий в области обеспечения первичных мер пожарной безопасности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Д140426600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Д140426600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Д140426600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Осуществление целевых мероприятий в отношении автомобильных дорог общего пользования местного значения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целевых мероприятий в отношении автомобильных дорог общего пользования местного значения (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Д140426701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Капитальный ремонт и ремонт автомобильных дорог общего пользования местного значения  и искусственных сооружений на них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Капитальный ремонт и ремонт автомобильных дорог общего пользования местного значения  и искусственных сооружений на них (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Д140426711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Расчистка автомобильных дорог общего пользования от снега и мусора за счет финансовой помощи из бюджета Звениговского района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167,4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167,4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167,4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Ремонт автомобильных дорог общего пользования за счет финансовой помощи из бюджета Звениговского района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2560,5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2560,5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Д140426732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2560,5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целевых мероприятий в отношении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Д14049Д004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598,5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Д14049Д004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598,5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Д14049Д004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598,5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Д140500000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1475,3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освещения улиц в населенных пунктах поселения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534,9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534,3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534,3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0,6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0,6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Прочие мероприятия по благоустройству территории поселения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Д140526850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Д140526850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Д140526850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837,8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Выполнение работ по предотвращению </w:t>
            </w:r>
            <w:proofErr w:type="spell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распостранения</w:t>
            </w:r>
            <w:proofErr w:type="spellEnd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сорного растения борщевика Сосновского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Д1405S0150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52,6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Д1405S0150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52,6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Д1405S0150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52,6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Комплекс процессных мероприятий "Обеспечение деятельности администрации"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Д140600000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4141,4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1858,5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1856,7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1856,7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1,8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оплату договоров гражданско-правового характера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Д140626021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местной администрации (исполнительно - распорядительного органа муниципального образования)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Д140626030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Д140626030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Д140626030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1033,5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Д140626060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Д140626060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Д140626060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Д140626090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Д140626090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Д140626090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Д140626110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Д140626110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Д140626110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294,2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375,0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369,0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369,0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Д140651180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Поощрение за достижение </w:t>
            </w:r>
            <w:proofErr w:type="gramStart"/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Д140655490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Д140655490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Д140655490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Комплекс процессных мероприятий "Развитие жилищной и коммунальной инфраструктуры"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Д140700000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Содержание имущества казны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Д140726080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Д140726080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Д140726080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Д140726520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Д140726520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Д140726520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Пенсии за выслугу лет лицам, замещавшим должности муниципальной службы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Д101012010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Д101012010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Д101012010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FF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364,0</w:t>
            </w:r>
          </w:p>
        </w:tc>
      </w:tr>
      <w:tr w:rsidR="009761DC" w:rsidRPr="009761DC" w:rsidTr="003A2C8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Итого расходов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761DC" w:rsidRPr="009761DC" w:rsidRDefault="009761DC" w:rsidP="009761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61D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12629,8</w:t>
            </w:r>
          </w:p>
        </w:tc>
      </w:tr>
    </w:tbl>
    <w:p w:rsidR="009761DC" w:rsidRPr="00F9741E" w:rsidRDefault="009761DC" w:rsidP="000656B8">
      <w:pPr>
        <w:tabs>
          <w:tab w:val="left" w:pos="5985"/>
        </w:tabs>
        <w:jc w:val="right"/>
        <w:rPr>
          <w:sz w:val="16"/>
          <w:szCs w:val="16"/>
        </w:rPr>
      </w:pPr>
    </w:p>
    <w:sectPr w:rsidR="009761DC" w:rsidRPr="00F9741E" w:rsidSect="003A2C84">
      <w:headerReference w:type="default" r:id="rId6"/>
      <w:pgSz w:w="11906" w:h="16838"/>
      <w:pgMar w:top="426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08" w:rsidRDefault="00AC4808" w:rsidP="00D35076">
      <w:r>
        <w:separator/>
      </w:r>
    </w:p>
  </w:endnote>
  <w:endnote w:type="continuationSeparator" w:id="0">
    <w:p w:rsidR="00AC4808" w:rsidRDefault="00AC4808" w:rsidP="00D3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08" w:rsidRDefault="00AC4808" w:rsidP="00D35076">
      <w:r>
        <w:separator/>
      </w:r>
    </w:p>
  </w:footnote>
  <w:footnote w:type="continuationSeparator" w:id="0">
    <w:p w:rsidR="00AC4808" w:rsidRDefault="00AC4808" w:rsidP="00D35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DC" w:rsidRDefault="009761DC">
    <w:pPr>
      <w:pStyle w:val="a5"/>
    </w:pPr>
  </w:p>
  <w:p w:rsidR="009761DC" w:rsidRDefault="009761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2917"/>
    <w:rsid w:val="00002B4E"/>
    <w:rsid w:val="00013F93"/>
    <w:rsid w:val="00014FBA"/>
    <w:rsid w:val="00021464"/>
    <w:rsid w:val="00022C46"/>
    <w:rsid w:val="0004084B"/>
    <w:rsid w:val="00044B08"/>
    <w:rsid w:val="00062F16"/>
    <w:rsid w:val="000656B8"/>
    <w:rsid w:val="00066AD0"/>
    <w:rsid w:val="00071158"/>
    <w:rsid w:val="00081B74"/>
    <w:rsid w:val="000840F6"/>
    <w:rsid w:val="000855DC"/>
    <w:rsid w:val="000D5579"/>
    <w:rsid w:val="000D6ED5"/>
    <w:rsid w:val="00102273"/>
    <w:rsid w:val="00122003"/>
    <w:rsid w:val="00123500"/>
    <w:rsid w:val="00132822"/>
    <w:rsid w:val="001476FB"/>
    <w:rsid w:val="00160666"/>
    <w:rsid w:val="00170511"/>
    <w:rsid w:val="001A701A"/>
    <w:rsid w:val="001D43ED"/>
    <w:rsid w:val="001E59E4"/>
    <w:rsid w:val="00232559"/>
    <w:rsid w:val="002351FE"/>
    <w:rsid w:val="00252139"/>
    <w:rsid w:val="002623BD"/>
    <w:rsid w:val="0027143E"/>
    <w:rsid w:val="00277DD8"/>
    <w:rsid w:val="002B3782"/>
    <w:rsid w:val="002B511E"/>
    <w:rsid w:val="002C59AC"/>
    <w:rsid w:val="002D0E5D"/>
    <w:rsid w:val="002D5181"/>
    <w:rsid w:val="002F5B6C"/>
    <w:rsid w:val="00312E85"/>
    <w:rsid w:val="003178FD"/>
    <w:rsid w:val="00322CFF"/>
    <w:rsid w:val="003235BA"/>
    <w:rsid w:val="00323B27"/>
    <w:rsid w:val="00324D3D"/>
    <w:rsid w:val="0032518E"/>
    <w:rsid w:val="003278EF"/>
    <w:rsid w:val="003327B2"/>
    <w:rsid w:val="003412EC"/>
    <w:rsid w:val="00346101"/>
    <w:rsid w:val="0035723D"/>
    <w:rsid w:val="00383AD5"/>
    <w:rsid w:val="003901EE"/>
    <w:rsid w:val="003A2C84"/>
    <w:rsid w:val="003C428C"/>
    <w:rsid w:val="003E49FB"/>
    <w:rsid w:val="003F0909"/>
    <w:rsid w:val="00401F0D"/>
    <w:rsid w:val="00413C57"/>
    <w:rsid w:val="004150F6"/>
    <w:rsid w:val="00442082"/>
    <w:rsid w:val="00461A9F"/>
    <w:rsid w:val="0048153A"/>
    <w:rsid w:val="00496985"/>
    <w:rsid w:val="004A119C"/>
    <w:rsid w:val="004B3FDE"/>
    <w:rsid w:val="004D0009"/>
    <w:rsid w:val="004E1B4A"/>
    <w:rsid w:val="00503D78"/>
    <w:rsid w:val="005065AB"/>
    <w:rsid w:val="005100E3"/>
    <w:rsid w:val="005238A7"/>
    <w:rsid w:val="00541AB4"/>
    <w:rsid w:val="00547274"/>
    <w:rsid w:val="00557524"/>
    <w:rsid w:val="00567CEB"/>
    <w:rsid w:val="005713B8"/>
    <w:rsid w:val="005732D2"/>
    <w:rsid w:val="00577318"/>
    <w:rsid w:val="00586D24"/>
    <w:rsid w:val="00596145"/>
    <w:rsid w:val="005C3D08"/>
    <w:rsid w:val="005F2917"/>
    <w:rsid w:val="0060264E"/>
    <w:rsid w:val="00642154"/>
    <w:rsid w:val="0064656A"/>
    <w:rsid w:val="00646EE7"/>
    <w:rsid w:val="006705CF"/>
    <w:rsid w:val="00685D33"/>
    <w:rsid w:val="006937B7"/>
    <w:rsid w:val="006A476E"/>
    <w:rsid w:val="006A5303"/>
    <w:rsid w:val="006B5074"/>
    <w:rsid w:val="00704DA4"/>
    <w:rsid w:val="00711D64"/>
    <w:rsid w:val="007241D8"/>
    <w:rsid w:val="0075035C"/>
    <w:rsid w:val="007616D6"/>
    <w:rsid w:val="007A1949"/>
    <w:rsid w:val="007C6422"/>
    <w:rsid w:val="007E7BEC"/>
    <w:rsid w:val="007F591A"/>
    <w:rsid w:val="008026B0"/>
    <w:rsid w:val="008164EA"/>
    <w:rsid w:val="00816F40"/>
    <w:rsid w:val="00827B83"/>
    <w:rsid w:val="00834230"/>
    <w:rsid w:val="00841140"/>
    <w:rsid w:val="0084411B"/>
    <w:rsid w:val="008700C3"/>
    <w:rsid w:val="008B70F6"/>
    <w:rsid w:val="008C6151"/>
    <w:rsid w:val="008D6DFC"/>
    <w:rsid w:val="008F5159"/>
    <w:rsid w:val="00904A66"/>
    <w:rsid w:val="00940393"/>
    <w:rsid w:val="00956811"/>
    <w:rsid w:val="0097057F"/>
    <w:rsid w:val="009708C0"/>
    <w:rsid w:val="009761DC"/>
    <w:rsid w:val="00983DA9"/>
    <w:rsid w:val="00993A28"/>
    <w:rsid w:val="00996F93"/>
    <w:rsid w:val="009A61D6"/>
    <w:rsid w:val="009A7784"/>
    <w:rsid w:val="009D3621"/>
    <w:rsid w:val="009D62CC"/>
    <w:rsid w:val="009E1614"/>
    <w:rsid w:val="009E60DC"/>
    <w:rsid w:val="00A00E3E"/>
    <w:rsid w:val="00A06A3E"/>
    <w:rsid w:val="00A26989"/>
    <w:rsid w:val="00A4179F"/>
    <w:rsid w:val="00A51F60"/>
    <w:rsid w:val="00A63714"/>
    <w:rsid w:val="00A769A1"/>
    <w:rsid w:val="00A772EF"/>
    <w:rsid w:val="00A800F7"/>
    <w:rsid w:val="00AB113E"/>
    <w:rsid w:val="00AC4808"/>
    <w:rsid w:val="00AD602D"/>
    <w:rsid w:val="00AD67FA"/>
    <w:rsid w:val="00AE4512"/>
    <w:rsid w:val="00AF1648"/>
    <w:rsid w:val="00B02F36"/>
    <w:rsid w:val="00B16DBB"/>
    <w:rsid w:val="00B4059D"/>
    <w:rsid w:val="00B45A6B"/>
    <w:rsid w:val="00B62E83"/>
    <w:rsid w:val="00BA7713"/>
    <w:rsid w:val="00BC26E6"/>
    <w:rsid w:val="00BC3EE0"/>
    <w:rsid w:val="00BF039B"/>
    <w:rsid w:val="00BF7196"/>
    <w:rsid w:val="00C5187E"/>
    <w:rsid w:val="00C96ACC"/>
    <w:rsid w:val="00CA3298"/>
    <w:rsid w:val="00CB37B8"/>
    <w:rsid w:val="00CB4616"/>
    <w:rsid w:val="00CB5400"/>
    <w:rsid w:val="00CB6DDD"/>
    <w:rsid w:val="00CC7EE1"/>
    <w:rsid w:val="00CD5B3B"/>
    <w:rsid w:val="00CF57A7"/>
    <w:rsid w:val="00D2276A"/>
    <w:rsid w:val="00D27BF6"/>
    <w:rsid w:val="00D35076"/>
    <w:rsid w:val="00D42E67"/>
    <w:rsid w:val="00D72632"/>
    <w:rsid w:val="00D77701"/>
    <w:rsid w:val="00D8795C"/>
    <w:rsid w:val="00D96F64"/>
    <w:rsid w:val="00DA054A"/>
    <w:rsid w:val="00DA089E"/>
    <w:rsid w:val="00DA7020"/>
    <w:rsid w:val="00DC2051"/>
    <w:rsid w:val="00DD1DBC"/>
    <w:rsid w:val="00DD425B"/>
    <w:rsid w:val="00DD698F"/>
    <w:rsid w:val="00E01741"/>
    <w:rsid w:val="00E04632"/>
    <w:rsid w:val="00E55AA1"/>
    <w:rsid w:val="00E61715"/>
    <w:rsid w:val="00E62C94"/>
    <w:rsid w:val="00EA03FA"/>
    <w:rsid w:val="00EB1323"/>
    <w:rsid w:val="00EB2F96"/>
    <w:rsid w:val="00EB334E"/>
    <w:rsid w:val="00EC4253"/>
    <w:rsid w:val="00ED5628"/>
    <w:rsid w:val="00F25FB2"/>
    <w:rsid w:val="00F52182"/>
    <w:rsid w:val="00F671B5"/>
    <w:rsid w:val="00F9741E"/>
    <w:rsid w:val="00FD2C0F"/>
    <w:rsid w:val="00FE45F7"/>
    <w:rsid w:val="00FE5083"/>
    <w:rsid w:val="00FF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1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1140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5F2917"/>
    <w:pPr>
      <w:jc w:val="center"/>
    </w:pPr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5F291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350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50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E1B4A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4E1B4A"/>
  </w:style>
  <w:style w:type="paragraph" w:customStyle="1" w:styleId="cxspmiddlemrcssattr">
    <w:name w:val="cxspmiddle_mr_css_attr"/>
    <w:basedOn w:val="a"/>
    <w:rsid w:val="004E1B4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41AB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F5B6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F5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312E85"/>
    <w:rPr>
      <w:rFonts w:ascii="Times New Roman" w:hAnsi="Times New Roman" w:cs="Times New Roman"/>
      <w:sz w:val="26"/>
      <w:szCs w:val="26"/>
    </w:rPr>
  </w:style>
  <w:style w:type="paragraph" w:styleId="ac">
    <w:name w:val="No Spacing"/>
    <w:qFormat/>
    <w:rsid w:val="007A19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lk">
    <w:name w:val="blk"/>
    <w:basedOn w:val="a0"/>
    <w:rsid w:val="007A1949"/>
  </w:style>
  <w:style w:type="paragraph" w:styleId="21">
    <w:name w:val="Body Text 2"/>
    <w:basedOn w:val="a"/>
    <w:link w:val="22"/>
    <w:uiPriority w:val="99"/>
    <w:semiHidden/>
    <w:unhideWhenUsed/>
    <w:rsid w:val="002325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25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13C57"/>
    <w:rPr>
      <w:color w:val="0000FF" w:themeColor="hyperlink"/>
      <w:u w:val="single"/>
    </w:rPr>
  </w:style>
  <w:style w:type="character" w:customStyle="1" w:styleId="FontStyle45">
    <w:name w:val="Font Style45"/>
    <w:uiPriority w:val="99"/>
    <w:rsid w:val="00586D24"/>
    <w:rPr>
      <w:rFonts w:ascii="Times New Roman" w:hAnsi="Times New Roman" w:cs="Times New Roman"/>
      <w:b/>
      <w:bCs/>
      <w:sz w:val="26"/>
      <w:szCs w:val="26"/>
    </w:rPr>
  </w:style>
  <w:style w:type="paragraph" w:customStyle="1" w:styleId="dt-p">
    <w:name w:val="dt-p"/>
    <w:basedOn w:val="a"/>
    <w:rsid w:val="00586D24"/>
    <w:pPr>
      <w:spacing w:before="100" w:beforeAutospacing="1" w:after="100" w:afterAutospacing="1"/>
    </w:pPr>
  </w:style>
  <w:style w:type="character" w:customStyle="1" w:styleId="dt-m">
    <w:name w:val="dt-m"/>
    <w:basedOn w:val="a0"/>
    <w:rsid w:val="00586D24"/>
  </w:style>
  <w:style w:type="character" w:customStyle="1" w:styleId="dt-r">
    <w:name w:val="dt-r"/>
    <w:basedOn w:val="a0"/>
    <w:rsid w:val="00081B74"/>
  </w:style>
  <w:style w:type="character" w:customStyle="1" w:styleId="FontStyle46">
    <w:name w:val="Font Style46"/>
    <w:uiPriority w:val="99"/>
    <w:rsid w:val="003E49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24</Pages>
  <Words>9073</Words>
  <Characters>51718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Пользователь2</cp:lastModifiedBy>
  <cp:revision>42</cp:revision>
  <cp:lastPrinted>2026-04-27T08:53:00Z</cp:lastPrinted>
  <dcterms:created xsi:type="dcterms:W3CDTF">2025-02-03T11:36:00Z</dcterms:created>
  <dcterms:modified xsi:type="dcterms:W3CDTF">2026-05-26T11:00:00Z</dcterms:modified>
</cp:coreProperties>
</file>